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F4" w:rsidRDefault="00E137F4" w:rsidP="003A65E7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</w:p>
    <w:p w:rsidR="00E137F4" w:rsidRPr="00E14280" w:rsidRDefault="00E137F4" w:rsidP="00E14280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14280">
        <w:rPr>
          <w:rFonts w:ascii="Arial" w:hAnsi="Arial" w:cs="Arial"/>
          <w:b/>
          <w:bCs/>
          <w:sz w:val="32"/>
          <w:szCs w:val="32"/>
        </w:rPr>
        <w:t>26.12.2016г. №28</w:t>
      </w:r>
      <w:r>
        <w:rPr>
          <w:rFonts w:ascii="Arial" w:hAnsi="Arial" w:cs="Arial"/>
          <w:b/>
          <w:bCs/>
          <w:sz w:val="32"/>
          <w:szCs w:val="32"/>
        </w:rPr>
        <w:t>7</w:t>
      </w:r>
    </w:p>
    <w:p w:rsidR="00E137F4" w:rsidRPr="00E14280" w:rsidRDefault="00E137F4" w:rsidP="00E14280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1428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137F4" w:rsidRPr="00E14280" w:rsidRDefault="00E137F4" w:rsidP="00E14280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1428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137F4" w:rsidRPr="00E14280" w:rsidRDefault="00E137F4" w:rsidP="00E14280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14280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E137F4" w:rsidRPr="00E14280" w:rsidRDefault="00E137F4" w:rsidP="00E14280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14280">
        <w:rPr>
          <w:rFonts w:ascii="Arial" w:hAnsi="Arial" w:cs="Arial"/>
          <w:b/>
          <w:bCs/>
          <w:sz w:val="32"/>
          <w:szCs w:val="32"/>
        </w:rPr>
        <w:t>МУНИЦИПАЛЬНОГО РАЙОНА</w:t>
      </w:r>
    </w:p>
    <w:p w:rsidR="00E137F4" w:rsidRPr="00E14280" w:rsidRDefault="00E137F4" w:rsidP="00E14280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14280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E137F4" w:rsidRPr="00E14280" w:rsidRDefault="00E137F4" w:rsidP="00E14280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14280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E137F4" w:rsidRDefault="00E137F4" w:rsidP="00E14280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14280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137F4" w:rsidRPr="00E14280" w:rsidRDefault="00E137F4" w:rsidP="00E14280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137F4" w:rsidRPr="00E14280" w:rsidRDefault="00E137F4" w:rsidP="00E14280">
      <w:pPr>
        <w:pStyle w:val="a7"/>
        <w:tabs>
          <w:tab w:val="left" w:pos="0"/>
        </w:tabs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E14280">
        <w:rPr>
          <w:rFonts w:ascii="Arial" w:hAnsi="Arial" w:cs="Arial"/>
          <w:b/>
          <w:bCs/>
          <w:sz w:val="32"/>
          <w:szCs w:val="32"/>
          <w:lang w:val="ru-RU"/>
        </w:rPr>
        <w:t>ОБ УТВЕРЖДЕНИИ МУНИЦИПАЛЬНОЙ ПРОГРАММЫ</w:t>
      </w:r>
    </w:p>
    <w:p w:rsidR="00E137F4" w:rsidRPr="00E14280" w:rsidRDefault="00E137F4" w:rsidP="00E14280">
      <w:pPr>
        <w:pStyle w:val="a7"/>
        <w:tabs>
          <w:tab w:val="left" w:pos="0"/>
        </w:tabs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E14280">
        <w:rPr>
          <w:rFonts w:ascii="Arial" w:hAnsi="Arial" w:cs="Arial"/>
          <w:b/>
          <w:bCs/>
          <w:sz w:val="32"/>
          <w:szCs w:val="32"/>
          <w:lang w:val="ru-RU"/>
        </w:rPr>
        <w:t>«МОЛОДЫМ СПЕЦИАЛИСТАМ – ДОСТУПНОЕ ЖИЛЬЕ»</w:t>
      </w:r>
    </w:p>
    <w:p w:rsidR="00E137F4" w:rsidRPr="00E14280" w:rsidRDefault="00E137F4" w:rsidP="00E14280">
      <w:pPr>
        <w:pStyle w:val="a7"/>
        <w:tabs>
          <w:tab w:val="left" w:pos="0"/>
        </w:tabs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E14280">
        <w:rPr>
          <w:rFonts w:ascii="Arial" w:hAnsi="Arial" w:cs="Arial"/>
          <w:b/>
          <w:bCs/>
          <w:sz w:val="32"/>
          <w:szCs w:val="32"/>
          <w:lang w:val="ru-RU"/>
        </w:rPr>
        <w:t>НА 2017 – 2021 ГОДЫ</w:t>
      </w:r>
    </w:p>
    <w:p w:rsidR="00E137F4" w:rsidRDefault="00E137F4" w:rsidP="00870032">
      <w:pPr>
        <w:spacing w:line="240" w:lineRule="auto"/>
        <w:jc w:val="center"/>
        <w:rPr>
          <w:rFonts w:ascii="Arial" w:hAnsi="Arial" w:cs="Arial"/>
        </w:rPr>
      </w:pPr>
    </w:p>
    <w:p w:rsidR="00E137F4" w:rsidRPr="00C743EA" w:rsidRDefault="00E137F4" w:rsidP="00C743EA">
      <w:pPr>
        <w:tabs>
          <w:tab w:val="left" w:pos="540"/>
          <w:tab w:val="left" w:pos="720"/>
        </w:tabs>
        <w:spacing w:line="240" w:lineRule="auto"/>
        <w:ind w:firstLine="709"/>
        <w:jc w:val="both"/>
        <w:rPr>
          <w:rFonts w:ascii="Arial" w:hAnsi="Arial" w:cs="Arial"/>
        </w:rPr>
      </w:pPr>
      <w:r w:rsidRPr="00C743EA">
        <w:rPr>
          <w:rFonts w:ascii="Arial" w:hAnsi="Arial" w:cs="Arial"/>
        </w:rPr>
        <w:t>В целях создани</w:t>
      </w:r>
      <w:r>
        <w:rPr>
          <w:rFonts w:ascii="Arial" w:hAnsi="Arial" w:cs="Arial"/>
        </w:rPr>
        <w:t>я</w:t>
      </w:r>
      <w:r w:rsidRPr="00C743EA">
        <w:rPr>
          <w:rFonts w:ascii="Arial" w:hAnsi="Arial" w:cs="Arial"/>
        </w:rPr>
        <w:t xml:space="preserve"> условий для закрепления молодых специалистов в учре</w:t>
      </w:r>
      <w:r>
        <w:rPr>
          <w:rFonts w:ascii="Arial" w:hAnsi="Arial" w:cs="Arial"/>
        </w:rPr>
        <w:t xml:space="preserve">ждениях образования и культуры </w:t>
      </w:r>
      <w:r w:rsidRPr="00C743EA">
        <w:rPr>
          <w:rFonts w:ascii="Arial" w:hAnsi="Arial" w:cs="Arial"/>
        </w:rPr>
        <w:t>муниципального образования «Нижнеудинский район</w:t>
      </w:r>
      <w:r>
        <w:rPr>
          <w:rFonts w:ascii="Arial" w:hAnsi="Arial" w:cs="Arial"/>
        </w:rPr>
        <w:t>»</w:t>
      </w:r>
      <w:r w:rsidRPr="00C743EA">
        <w:rPr>
          <w:rFonts w:ascii="Arial" w:hAnsi="Arial" w:cs="Arial"/>
        </w:rPr>
        <w:t>, в соответствии с Федеральным законом от 06.10.2003г. №131-ФЗ «Об общих принципах организации местного самоуправления в</w:t>
      </w:r>
      <w:r>
        <w:rPr>
          <w:rFonts w:ascii="Arial" w:hAnsi="Arial" w:cs="Arial"/>
        </w:rPr>
        <w:t xml:space="preserve"> Российской Федерации», ст.</w:t>
      </w:r>
      <w:r w:rsidRPr="00C743EA">
        <w:rPr>
          <w:rFonts w:ascii="Arial" w:hAnsi="Arial" w:cs="Arial"/>
        </w:rPr>
        <w:t>179</w:t>
      </w:r>
      <w:r>
        <w:rPr>
          <w:rFonts w:ascii="Arial" w:hAnsi="Arial" w:cs="Arial"/>
        </w:rPr>
        <w:t xml:space="preserve"> Бюджетного кодекса РФ, ст.</w:t>
      </w:r>
      <w:r w:rsidRPr="00C743EA">
        <w:rPr>
          <w:rFonts w:ascii="Arial" w:hAnsi="Arial" w:cs="Arial"/>
        </w:rPr>
        <w:t>45 Устава муниципального образования «Нижнеудинский район», Порядком разработки, реализации и оценки эффективности муниципальных и ведомственных целевых программ муниципального образования «Нижнеудинский район», утвержденным постановлением администрации муниципального района муниципального образования «Нижнеудинский район» от 04.04.2014г. №32, администрация муниципального района муниципального образования «Нижнеудинский район»</w:t>
      </w:r>
    </w:p>
    <w:p w:rsidR="00E137F4" w:rsidRPr="00C743EA" w:rsidRDefault="00E137F4" w:rsidP="00C743EA">
      <w:pPr>
        <w:spacing w:line="240" w:lineRule="auto"/>
        <w:ind w:firstLine="709"/>
        <w:jc w:val="both"/>
        <w:rPr>
          <w:rFonts w:ascii="Arial" w:hAnsi="Arial" w:cs="Arial"/>
        </w:rPr>
      </w:pPr>
    </w:p>
    <w:p w:rsidR="00E137F4" w:rsidRPr="002B0A59" w:rsidRDefault="00E137F4" w:rsidP="0071332B">
      <w:pPr>
        <w:spacing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B0A59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E137F4" w:rsidRPr="00870032" w:rsidRDefault="00E137F4" w:rsidP="00870032">
      <w:pPr>
        <w:tabs>
          <w:tab w:val="left" w:pos="993"/>
          <w:tab w:val="left" w:pos="4665"/>
        </w:tabs>
        <w:spacing w:line="240" w:lineRule="auto"/>
        <w:ind w:firstLine="720"/>
        <w:jc w:val="both"/>
        <w:rPr>
          <w:rFonts w:ascii="Arial" w:hAnsi="Arial" w:cs="Arial"/>
        </w:rPr>
      </w:pPr>
    </w:p>
    <w:p w:rsidR="00E137F4" w:rsidRPr="00C743EA" w:rsidRDefault="00E137F4" w:rsidP="00C743EA">
      <w:pPr>
        <w:pStyle w:val="a7"/>
        <w:tabs>
          <w:tab w:val="left" w:pos="0"/>
        </w:tabs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 </w:t>
      </w:r>
      <w:r w:rsidRPr="009F7384">
        <w:rPr>
          <w:rFonts w:ascii="Arial" w:hAnsi="Arial" w:cs="Arial"/>
          <w:lang w:val="ru-RU"/>
        </w:rPr>
        <w:t xml:space="preserve">Утвердить прилагаемую муниципальную программу </w:t>
      </w:r>
      <w:r w:rsidRPr="00C743EA">
        <w:rPr>
          <w:rFonts w:ascii="Arial" w:hAnsi="Arial" w:cs="Arial"/>
          <w:lang w:val="ru-RU"/>
        </w:rPr>
        <w:t>«Молодым специалистам – доступное жилье»</w:t>
      </w:r>
      <w:r w:rsidR="005E5602">
        <w:rPr>
          <w:rFonts w:ascii="Arial" w:hAnsi="Arial" w:cs="Arial"/>
          <w:lang w:val="ru-RU"/>
        </w:rPr>
        <w:t xml:space="preserve"> </w:t>
      </w:r>
      <w:r w:rsidRPr="00C743EA">
        <w:rPr>
          <w:rFonts w:ascii="Arial" w:hAnsi="Arial" w:cs="Arial"/>
          <w:lang w:val="ru-RU"/>
        </w:rPr>
        <w:t>на 2017 – 2021 годы</w:t>
      </w:r>
      <w:r w:rsidRPr="009F7384">
        <w:rPr>
          <w:rFonts w:ascii="Arial" w:hAnsi="Arial" w:cs="Arial"/>
          <w:lang w:val="ru-RU"/>
        </w:rPr>
        <w:t>.</w:t>
      </w:r>
    </w:p>
    <w:p w:rsidR="00E137F4" w:rsidRPr="009F7384" w:rsidRDefault="00E137F4" w:rsidP="00C743EA">
      <w:pPr>
        <w:pStyle w:val="a7"/>
        <w:tabs>
          <w:tab w:val="left" w:pos="0"/>
        </w:tabs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 </w:t>
      </w:r>
      <w:r w:rsidRPr="009F7384">
        <w:rPr>
          <w:rFonts w:ascii="Arial" w:hAnsi="Arial" w:cs="Arial"/>
          <w:lang w:val="ru-RU"/>
        </w:rPr>
        <w:t>Настоящее постановление подлежит официальному опубликованию в печатном средстве массовой информации «Вестник Нижнеудинского района».</w:t>
      </w:r>
    </w:p>
    <w:p w:rsidR="00E137F4" w:rsidRPr="005075CF" w:rsidRDefault="00E137F4" w:rsidP="0071332B">
      <w:pPr>
        <w:pStyle w:val="a7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E137F4" w:rsidRPr="005075CF" w:rsidRDefault="00E137F4" w:rsidP="0071332B">
      <w:pPr>
        <w:pStyle w:val="a7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E137F4" w:rsidRPr="001B6F88" w:rsidRDefault="00E137F4" w:rsidP="005075CF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1B6F88">
        <w:rPr>
          <w:rFonts w:ascii="Arial" w:hAnsi="Arial" w:cs="Arial"/>
        </w:rPr>
        <w:t>Мэр муниципального образования</w:t>
      </w:r>
    </w:p>
    <w:p w:rsidR="00E137F4" w:rsidRDefault="00E137F4" w:rsidP="005075CF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1B6F88">
        <w:rPr>
          <w:rFonts w:ascii="Arial" w:hAnsi="Arial" w:cs="Arial"/>
        </w:rPr>
        <w:t xml:space="preserve">«Нижнеудинский район» </w:t>
      </w:r>
    </w:p>
    <w:p w:rsidR="00E137F4" w:rsidRPr="001B6F88" w:rsidRDefault="00E137F4" w:rsidP="005075CF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1B6F88">
        <w:rPr>
          <w:rFonts w:ascii="Arial" w:hAnsi="Arial" w:cs="Arial"/>
        </w:rPr>
        <w:t>С.М.Худоногов</w:t>
      </w:r>
    </w:p>
    <w:p w:rsidR="00E137F4" w:rsidRDefault="00E137F4" w:rsidP="00870032">
      <w:pPr>
        <w:widowControl w:val="0"/>
        <w:tabs>
          <w:tab w:val="left" w:pos="540"/>
          <w:tab w:val="left" w:pos="720"/>
        </w:tabs>
        <w:spacing w:line="240" w:lineRule="auto"/>
        <w:jc w:val="right"/>
        <w:rPr>
          <w:rFonts w:ascii="Arial" w:hAnsi="Arial" w:cs="Arial"/>
          <w:lang w:eastAsia="ru-RU"/>
        </w:rPr>
      </w:pPr>
    </w:p>
    <w:p w:rsidR="0035117D" w:rsidRDefault="0035117D" w:rsidP="00870032">
      <w:pPr>
        <w:widowControl w:val="0"/>
        <w:tabs>
          <w:tab w:val="left" w:pos="540"/>
          <w:tab w:val="left" w:pos="720"/>
        </w:tabs>
        <w:spacing w:line="240" w:lineRule="auto"/>
        <w:jc w:val="right"/>
        <w:rPr>
          <w:rFonts w:ascii="Arial" w:hAnsi="Arial" w:cs="Arial"/>
          <w:lang w:eastAsia="ru-RU"/>
        </w:rPr>
      </w:pPr>
    </w:p>
    <w:p w:rsidR="0035117D" w:rsidRDefault="0035117D" w:rsidP="00870032">
      <w:pPr>
        <w:widowControl w:val="0"/>
        <w:tabs>
          <w:tab w:val="left" w:pos="540"/>
          <w:tab w:val="left" w:pos="720"/>
        </w:tabs>
        <w:spacing w:line="240" w:lineRule="auto"/>
        <w:jc w:val="right"/>
        <w:rPr>
          <w:rFonts w:ascii="Arial" w:hAnsi="Arial" w:cs="Arial"/>
          <w:lang w:eastAsia="ru-RU"/>
        </w:rPr>
      </w:pPr>
    </w:p>
    <w:p w:rsidR="0035117D" w:rsidRDefault="0035117D" w:rsidP="00870032">
      <w:pPr>
        <w:widowControl w:val="0"/>
        <w:tabs>
          <w:tab w:val="left" w:pos="540"/>
          <w:tab w:val="left" w:pos="720"/>
        </w:tabs>
        <w:spacing w:line="240" w:lineRule="auto"/>
        <w:jc w:val="right"/>
        <w:rPr>
          <w:rFonts w:ascii="Arial" w:hAnsi="Arial" w:cs="Arial"/>
          <w:lang w:eastAsia="ru-RU"/>
        </w:rPr>
      </w:pPr>
    </w:p>
    <w:p w:rsidR="0035117D" w:rsidRDefault="0035117D" w:rsidP="00870032">
      <w:pPr>
        <w:widowControl w:val="0"/>
        <w:tabs>
          <w:tab w:val="left" w:pos="540"/>
          <w:tab w:val="left" w:pos="720"/>
        </w:tabs>
        <w:spacing w:line="240" w:lineRule="auto"/>
        <w:jc w:val="right"/>
        <w:rPr>
          <w:rFonts w:ascii="Arial" w:hAnsi="Arial" w:cs="Arial"/>
          <w:lang w:eastAsia="ru-RU"/>
        </w:rPr>
      </w:pPr>
    </w:p>
    <w:p w:rsidR="0035117D" w:rsidRDefault="0035117D" w:rsidP="00870032">
      <w:pPr>
        <w:widowControl w:val="0"/>
        <w:tabs>
          <w:tab w:val="left" w:pos="540"/>
          <w:tab w:val="left" w:pos="720"/>
        </w:tabs>
        <w:spacing w:line="240" w:lineRule="auto"/>
        <w:jc w:val="right"/>
        <w:rPr>
          <w:rFonts w:ascii="Arial" w:hAnsi="Arial" w:cs="Arial"/>
          <w:lang w:eastAsia="ru-RU"/>
        </w:rPr>
      </w:pPr>
    </w:p>
    <w:p w:rsidR="0038664C" w:rsidRDefault="0038664C" w:rsidP="00870032">
      <w:pPr>
        <w:widowControl w:val="0"/>
        <w:tabs>
          <w:tab w:val="left" w:pos="540"/>
          <w:tab w:val="left" w:pos="720"/>
        </w:tabs>
        <w:spacing w:line="240" w:lineRule="auto"/>
        <w:jc w:val="right"/>
        <w:rPr>
          <w:rFonts w:ascii="Arial" w:hAnsi="Arial" w:cs="Arial"/>
          <w:lang w:eastAsia="ru-RU"/>
        </w:rPr>
      </w:pPr>
    </w:p>
    <w:p w:rsidR="003A65E7" w:rsidRDefault="003A65E7" w:rsidP="00870032">
      <w:pPr>
        <w:widowControl w:val="0"/>
        <w:tabs>
          <w:tab w:val="left" w:pos="540"/>
          <w:tab w:val="left" w:pos="720"/>
        </w:tabs>
        <w:spacing w:line="240" w:lineRule="auto"/>
        <w:jc w:val="right"/>
        <w:rPr>
          <w:rFonts w:ascii="Arial" w:hAnsi="Arial" w:cs="Arial"/>
          <w:lang w:eastAsia="ru-RU"/>
        </w:rPr>
      </w:pPr>
    </w:p>
    <w:p w:rsidR="003A65E7" w:rsidRDefault="003A65E7" w:rsidP="00870032">
      <w:pPr>
        <w:widowControl w:val="0"/>
        <w:tabs>
          <w:tab w:val="left" w:pos="540"/>
          <w:tab w:val="left" w:pos="720"/>
        </w:tabs>
        <w:spacing w:line="240" w:lineRule="auto"/>
        <w:jc w:val="right"/>
        <w:rPr>
          <w:rFonts w:ascii="Arial" w:hAnsi="Arial" w:cs="Arial"/>
          <w:lang w:eastAsia="ru-RU"/>
        </w:rPr>
      </w:pPr>
    </w:p>
    <w:p w:rsidR="003A65E7" w:rsidRDefault="003A65E7" w:rsidP="00870032">
      <w:pPr>
        <w:widowControl w:val="0"/>
        <w:tabs>
          <w:tab w:val="left" w:pos="540"/>
          <w:tab w:val="left" w:pos="720"/>
        </w:tabs>
        <w:spacing w:line="240" w:lineRule="auto"/>
        <w:jc w:val="right"/>
        <w:rPr>
          <w:rFonts w:ascii="Arial" w:hAnsi="Arial" w:cs="Arial"/>
          <w:lang w:eastAsia="ru-RU"/>
        </w:rPr>
      </w:pPr>
    </w:p>
    <w:p w:rsidR="003A65E7" w:rsidRPr="008F60CE" w:rsidRDefault="003A65E7" w:rsidP="00870032">
      <w:pPr>
        <w:widowControl w:val="0"/>
        <w:tabs>
          <w:tab w:val="left" w:pos="540"/>
          <w:tab w:val="left" w:pos="720"/>
        </w:tabs>
        <w:spacing w:line="240" w:lineRule="auto"/>
        <w:jc w:val="right"/>
        <w:rPr>
          <w:rFonts w:ascii="Arial" w:hAnsi="Arial" w:cs="Arial"/>
          <w:lang w:eastAsia="ru-RU"/>
        </w:rPr>
      </w:pPr>
    </w:p>
    <w:p w:rsidR="00E137F4" w:rsidRPr="002F2A25" w:rsidRDefault="00E137F4" w:rsidP="002F2A25">
      <w:pPr>
        <w:widowControl w:val="0"/>
        <w:tabs>
          <w:tab w:val="left" w:pos="540"/>
          <w:tab w:val="left" w:pos="720"/>
        </w:tabs>
        <w:spacing w:line="240" w:lineRule="auto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F2A25">
        <w:rPr>
          <w:rFonts w:ascii="Courier New" w:hAnsi="Courier New" w:cs="Courier New"/>
          <w:sz w:val="22"/>
          <w:szCs w:val="22"/>
          <w:lang w:eastAsia="ru-RU"/>
        </w:rPr>
        <w:lastRenderedPageBreak/>
        <w:t>Утверждена</w:t>
      </w:r>
    </w:p>
    <w:p w:rsidR="00E137F4" w:rsidRPr="002F2A25" w:rsidRDefault="00E137F4" w:rsidP="002F2A25">
      <w:pPr>
        <w:widowControl w:val="0"/>
        <w:tabs>
          <w:tab w:val="left" w:pos="540"/>
          <w:tab w:val="left" w:pos="720"/>
        </w:tabs>
        <w:spacing w:line="240" w:lineRule="auto"/>
        <w:ind w:left="18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F2A25">
        <w:rPr>
          <w:rFonts w:ascii="Courier New" w:hAnsi="Courier New" w:cs="Courier New"/>
          <w:sz w:val="22"/>
          <w:szCs w:val="22"/>
          <w:lang w:eastAsia="ru-RU"/>
        </w:rPr>
        <w:t>постановлением администрации</w:t>
      </w:r>
    </w:p>
    <w:p w:rsidR="00E137F4" w:rsidRPr="002F2A25" w:rsidRDefault="00E137F4" w:rsidP="002F2A25">
      <w:pPr>
        <w:widowControl w:val="0"/>
        <w:tabs>
          <w:tab w:val="left" w:pos="540"/>
          <w:tab w:val="left" w:pos="720"/>
        </w:tabs>
        <w:spacing w:line="240" w:lineRule="auto"/>
        <w:ind w:left="18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F2A25">
        <w:rPr>
          <w:rFonts w:ascii="Courier New" w:hAnsi="Courier New" w:cs="Courier New"/>
          <w:sz w:val="22"/>
          <w:szCs w:val="22"/>
          <w:lang w:eastAsia="ru-RU"/>
        </w:rPr>
        <w:t>муниципального района</w:t>
      </w:r>
    </w:p>
    <w:p w:rsidR="00E137F4" w:rsidRPr="002F2A25" w:rsidRDefault="00E137F4" w:rsidP="002F2A25">
      <w:pPr>
        <w:widowControl w:val="0"/>
        <w:tabs>
          <w:tab w:val="left" w:pos="540"/>
          <w:tab w:val="left" w:pos="720"/>
        </w:tabs>
        <w:spacing w:line="240" w:lineRule="auto"/>
        <w:ind w:left="18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F2A25">
        <w:rPr>
          <w:rFonts w:ascii="Courier New" w:hAnsi="Courier New" w:cs="Courier New"/>
          <w:sz w:val="22"/>
          <w:szCs w:val="22"/>
          <w:lang w:eastAsia="ru-RU"/>
        </w:rPr>
        <w:t>муниципального образования</w:t>
      </w:r>
    </w:p>
    <w:p w:rsidR="00E137F4" w:rsidRPr="002F2A25" w:rsidRDefault="00E137F4" w:rsidP="002F2A25">
      <w:pPr>
        <w:widowControl w:val="0"/>
        <w:tabs>
          <w:tab w:val="left" w:pos="540"/>
          <w:tab w:val="left" w:pos="720"/>
        </w:tabs>
        <w:spacing w:line="240" w:lineRule="auto"/>
        <w:ind w:left="18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F2A25">
        <w:rPr>
          <w:rFonts w:ascii="Courier New" w:hAnsi="Courier New" w:cs="Courier New"/>
          <w:sz w:val="22"/>
          <w:szCs w:val="22"/>
          <w:lang w:eastAsia="ru-RU"/>
        </w:rPr>
        <w:t>«Нижнеудинский район»</w:t>
      </w:r>
    </w:p>
    <w:p w:rsidR="00A94983" w:rsidRDefault="00E137F4" w:rsidP="00A94983">
      <w:pPr>
        <w:widowControl w:val="0"/>
        <w:tabs>
          <w:tab w:val="left" w:pos="540"/>
          <w:tab w:val="left" w:pos="720"/>
        </w:tabs>
        <w:spacing w:line="240" w:lineRule="auto"/>
        <w:ind w:left="18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26.12.2016г. №287</w:t>
      </w:r>
      <w:r w:rsidR="00A9498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A94983" w:rsidRPr="00A94983" w:rsidRDefault="00A94983" w:rsidP="00A94983">
      <w:pPr>
        <w:widowControl w:val="0"/>
        <w:tabs>
          <w:tab w:val="left" w:pos="540"/>
          <w:tab w:val="left" w:pos="720"/>
        </w:tabs>
        <w:spacing w:line="240" w:lineRule="auto"/>
        <w:ind w:left="18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(</w:t>
      </w:r>
      <w:r w:rsidRPr="00A94983">
        <w:rPr>
          <w:rFonts w:ascii="Courier New" w:hAnsi="Courier New" w:cs="Courier New"/>
          <w:sz w:val="22"/>
          <w:szCs w:val="22"/>
          <w:lang w:eastAsia="ru-RU"/>
        </w:rPr>
        <w:t xml:space="preserve">изм.: пост. адм. от </w:t>
      </w:r>
      <w:hyperlink r:id="rId7" w:history="1">
        <w:r w:rsidRPr="00A94983">
          <w:rPr>
            <w:rFonts w:ascii="Courier New" w:hAnsi="Courier New" w:cs="Courier New"/>
            <w:sz w:val="22"/>
            <w:szCs w:val="22"/>
            <w:lang w:eastAsia="ru-RU"/>
          </w:rPr>
          <w:t>11.07.2017 № 132</w:t>
        </w:r>
      </w:hyperlink>
      <w:r w:rsidRPr="00A94983">
        <w:rPr>
          <w:rFonts w:ascii="Courier New" w:hAnsi="Courier New" w:cs="Courier New"/>
          <w:sz w:val="22"/>
          <w:szCs w:val="22"/>
          <w:lang w:eastAsia="ru-RU"/>
        </w:rPr>
        <w:t>,</w:t>
      </w:r>
    </w:p>
    <w:p w:rsidR="00A94983" w:rsidRDefault="00A94983" w:rsidP="00A94983">
      <w:pPr>
        <w:widowControl w:val="0"/>
        <w:tabs>
          <w:tab w:val="left" w:pos="540"/>
          <w:tab w:val="left" w:pos="720"/>
        </w:tabs>
        <w:spacing w:line="240" w:lineRule="auto"/>
        <w:ind w:left="18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94983">
        <w:rPr>
          <w:rFonts w:ascii="Courier New" w:hAnsi="Courier New" w:cs="Courier New"/>
          <w:sz w:val="22"/>
          <w:szCs w:val="22"/>
          <w:lang w:eastAsia="ru-RU"/>
        </w:rPr>
        <w:t xml:space="preserve">от </w:t>
      </w:r>
      <w:hyperlink r:id="rId8" w:history="1">
        <w:r w:rsidRPr="00A94983">
          <w:rPr>
            <w:rFonts w:ascii="Courier New" w:hAnsi="Courier New" w:cs="Courier New"/>
            <w:sz w:val="22"/>
            <w:szCs w:val="22"/>
            <w:lang w:eastAsia="ru-RU"/>
          </w:rPr>
          <w:t>25.12.2017 № 272</w:t>
        </w:r>
      </w:hyperlink>
      <w:r w:rsidRPr="00A94983">
        <w:rPr>
          <w:rFonts w:ascii="Courier New" w:hAnsi="Courier New" w:cs="Courier New"/>
          <w:sz w:val="22"/>
          <w:szCs w:val="22"/>
          <w:lang w:eastAsia="ru-RU"/>
        </w:rPr>
        <w:t xml:space="preserve">, от </w:t>
      </w:r>
      <w:hyperlink r:id="rId9" w:history="1">
        <w:r w:rsidRPr="00A94983">
          <w:rPr>
            <w:rFonts w:ascii="Courier New" w:hAnsi="Courier New" w:cs="Courier New"/>
            <w:sz w:val="22"/>
            <w:szCs w:val="22"/>
            <w:lang w:eastAsia="ru-RU"/>
          </w:rPr>
          <w:t>10.12.2018 № 235</w:t>
        </w:r>
      </w:hyperlink>
      <w:r w:rsidRPr="00A94983">
        <w:rPr>
          <w:rFonts w:ascii="Courier New" w:hAnsi="Courier New" w:cs="Courier New"/>
          <w:sz w:val="22"/>
          <w:szCs w:val="22"/>
          <w:lang w:eastAsia="ru-RU"/>
        </w:rPr>
        <w:t xml:space="preserve">,  </w:t>
      </w:r>
    </w:p>
    <w:p w:rsidR="00A94983" w:rsidRDefault="00A94983" w:rsidP="00A94983">
      <w:pPr>
        <w:widowControl w:val="0"/>
        <w:tabs>
          <w:tab w:val="left" w:pos="540"/>
          <w:tab w:val="left" w:pos="720"/>
        </w:tabs>
        <w:spacing w:line="240" w:lineRule="auto"/>
        <w:ind w:left="18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94983">
        <w:rPr>
          <w:rFonts w:ascii="Courier New" w:hAnsi="Courier New" w:cs="Courier New"/>
          <w:sz w:val="22"/>
          <w:szCs w:val="22"/>
          <w:lang w:eastAsia="ru-RU"/>
        </w:rPr>
        <w:t xml:space="preserve">от 19.12.2019 № 239, от 27.03.2020 №69, </w:t>
      </w:r>
    </w:p>
    <w:p w:rsidR="00A94983" w:rsidRPr="00A94983" w:rsidRDefault="00A94983" w:rsidP="00A94983">
      <w:pPr>
        <w:widowControl w:val="0"/>
        <w:tabs>
          <w:tab w:val="left" w:pos="540"/>
          <w:tab w:val="left" w:pos="720"/>
        </w:tabs>
        <w:spacing w:line="240" w:lineRule="auto"/>
        <w:ind w:left="18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94983">
        <w:rPr>
          <w:rFonts w:ascii="Courier New" w:hAnsi="Courier New" w:cs="Courier New"/>
          <w:sz w:val="22"/>
          <w:szCs w:val="22"/>
          <w:lang w:eastAsia="ru-RU"/>
        </w:rPr>
        <w:t>от 22.06.2020г. № 125, от 30.12.2020г. №284</w:t>
      </w:r>
      <w:r w:rsidR="00D22EB0">
        <w:rPr>
          <w:rFonts w:ascii="Courier New" w:hAnsi="Courier New" w:cs="Courier New"/>
          <w:sz w:val="22"/>
          <w:szCs w:val="22"/>
          <w:lang w:eastAsia="ru-RU"/>
        </w:rPr>
        <w:t>, от 26.04.2021г. №57)</w:t>
      </w:r>
      <w:bookmarkStart w:id="0" w:name="_GoBack"/>
      <w:bookmarkEnd w:id="0"/>
    </w:p>
    <w:p w:rsidR="00E137F4" w:rsidRPr="002F2A25" w:rsidRDefault="00E137F4" w:rsidP="002F2A25">
      <w:pPr>
        <w:widowControl w:val="0"/>
        <w:tabs>
          <w:tab w:val="left" w:pos="540"/>
          <w:tab w:val="left" w:pos="720"/>
        </w:tabs>
        <w:spacing w:line="240" w:lineRule="auto"/>
        <w:ind w:left="18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137F4" w:rsidRPr="00870032" w:rsidRDefault="00E137F4" w:rsidP="00870032">
      <w:pPr>
        <w:tabs>
          <w:tab w:val="left" w:pos="540"/>
          <w:tab w:val="left" w:pos="720"/>
        </w:tabs>
        <w:spacing w:line="240" w:lineRule="auto"/>
        <w:jc w:val="right"/>
        <w:rPr>
          <w:rFonts w:ascii="Arial" w:hAnsi="Arial" w:cs="Arial"/>
          <w:lang w:eastAsia="ru-RU"/>
        </w:rPr>
      </w:pPr>
    </w:p>
    <w:p w:rsidR="00E137F4" w:rsidRPr="002F2A25" w:rsidRDefault="00E137F4" w:rsidP="002F2A25">
      <w:pPr>
        <w:tabs>
          <w:tab w:val="left" w:pos="540"/>
          <w:tab w:val="left" w:pos="720"/>
        </w:tabs>
        <w:spacing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2F2A25">
        <w:rPr>
          <w:rFonts w:ascii="Arial" w:hAnsi="Arial" w:cs="Arial"/>
          <w:b/>
          <w:bCs/>
          <w:sz w:val="30"/>
          <w:szCs w:val="30"/>
          <w:lang w:eastAsia="ru-RU"/>
        </w:rPr>
        <w:t>М</w:t>
      </w:r>
      <w:r w:rsidRPr="00A43C62">
        <w:rPr>
          <w:rFonts w:ascii="Arial" w:hAnsi="Arial" w:cs="Arial"/>
          <w:b/>
          <w:bCs/>
          <w:sz w:val="30"/>
          <w:szCs w:val="30"/>
          <w:lang w:eastAsia="ru-RU"/>
        </w:rPr>
        <w:t>униципальная программа</w:t>
      </w:r>
    </w:p>
    <w:p w:rsidR="00E137F4" w:rsidRPr="002F2A25" w:rsidRDefault="00E137F4" w:rsidP="002F2A25">
      <w:pPr>
        <w:tabs>
          <w:tab w:val="left" w:pos="540"/>
          <w:tab w:val="left" w:pos="720"/>
        </w:tabs>
        <w:spacing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>
        <w:rPr>
          <w:rFonts w:ascii="Arial" w:hAnsi="Arial" w:cs="Arial"/>
          <w:b/>
          <w:bCs/>
          <w:sz w:val="30"/>
          <w:szCs w:val="30"/>
          <w:lang w:eastAsia="ru-RU"/>
        </w:rPr>
        <w:t>«М</w:t>
      </w:r>
      <w:r w:rsidRPr="00A43C62">
        <w:rPr>
          <w:rFonts w:ascii="Arial" w:hAnsi="Arial" w:cs="Arial"/>
          <w:b/>
          <w:bCs/>
          <w:sz w:val="30"/>
          <w:szCs w:val="30"/>
          <w:lang w:eastAsia="ru-RU"/>
        </w:rPr>
        <w:t>олодым специалистам – доступное жилье»</w:t>
      </w:r>
    </w:p>
    <w:p w:rsidR="00E137F4" w:rsidRPr="002F2A25" w:rsidRDefault="00E137F4" w:rsidP="002F2A25">
      <w:pPr>
        <w:tabs>
          <w:tab w:val="left" w:pos="540"/>
          <w:tab w:val="left" w:pos="720"/>
        </w:tabs>
        <w:spacing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A43C62">
        <w:rPr>
          <w:rFonts w:ascii="Arial" w:hAnsi="Arial" w:cs="Arial"/>
          <w:b/>
          <w:bCs/>
          <w:sz w:val="30"/>
          <w:szCs w:val="30"/>
          <w:lang w:eastAsia="ru-RU"/>
        </w:rPr>
        <w:t>на 2017-2021 годы</w:t>
      </w:r>
    </w:p>
    <w:p w:rsidR="00E137F4" w:rsidRPr="00870032" w:rsidRDefault="00E137F4" w:rsidP="00870032">
      <w:pPr>
        <w:tabs>
          <w:tab w:val="left" w:pos="0"/>
        </w:tabs>
        <w:spacing w:line="240" w:lineRule="auto"/>
        <w:jc w:val="both"/>
        <w:rPr>
          <w:rFonts w:ascii="Arial" w:hAnsi="Arial" w:cs="Arial"/>
          <w:lang w:eastAsia="ru-RU"/>
        </w:rPr>
      </w:pPr>
    </w:p>
    <w:p w:rsidR="00E137F4" w:rsidRPr="002F2A25" w:rsidRDefault="00E137F4" w:rsidP="002F2A25">
      <w:pPr>
        <w:numPr>
          <w:ilvl w:val="0"/>
          <w:numId w:val="40"/>
        </w:numPr>
        <w:tabs>
          <w:tab w:val="left" w:pos="0"/>
        </w:tabs>
        <w:spacing w:after="200" w:line="240" w:lineRule="auto"/>
        <w:ind w:left="0" w:firstLine="0"/>
        <w:jc w:val="center"/>
        <w:rPr>
          <w:rFonts w:ascii="Arial" w:hAnsi="Arial" w:cs="Arial"/>
          <w:lang w:eastAsia="ru-RU"/>
        </w:rPr>
      </w:pPr>
      <w:r w:rsidRPr="002F2A25">
        <w:rPr>
          <w:rFonts w:ascii="Arial" w:hAnsi="Arial" w:cs="Arial"/>
          <w:lang w:eastAsia="ru-RU"/>
        </w:rPr>
        <w:t>Паспорт программы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33"/>
        <w:gridCol w:w="7339"/>
      </w:tblGrid>
      <w:tr w:rsidR="000D41F9" w:rsidRPr="003A65E7" w:rsidTr="003A7961">
        <w:trPr>
          <w:trHeight w:val="545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1F9" w:rsidRPr="003A65E7" w:rsidRDefault="000D41F9" w:rsidP="00F81D79">
            <w:pPr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41F9" w:rsidRPr="003A65E7" w:rsidRDefault="000D41F9" w:rsidP="00C23AA0">
            <w:pPr>
              <w:tabs>
                <w:tab w:val="left" w:pos="540"/>
                <w:tab w:val="left" w:pos="720"/>
              </w:tabs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hAnsi="Courier New" w:cs="Courier New"/>
                <w:sz w:val="22"/>
                <w:szCs w:val="22"/>
              </w:rPr>
              <w:t>Муниципальная программа «Молодым специалистам – доступное жилье» на 2017 – 2021 годы (далее - Программа)</w:t>
            </w:r>
          </w:p>
        </w:tc>
      </w:tr>
      <w:tr w:rsidR="000D41F9" w:rsidRPr="003A65E7" w:rsidTr="003A7961">
        <w:trPr>
          <w:trHeight w:val="545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1F9" w:rsidRPr="003A65E7" w:rsidRDefault="000D41F9" w:rsidP="00C23AA0">
            <w:pPr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41F9" w:rsidRPr="003A65E7" w:rsidRDefault="000D41F9" w:rsidP="00C23AA0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hAnsi="Courier New" w:cs="Courier New"/>
                <w:sz w:val="22"/>
                <w:szCs w:val="22"/>
              </w:rPr>
              <w:t>Федеральный закон от 06.10.2003г. №131-ФЗ «Об общих принципах организации местного самоуправления в Российской Федерации»</w:t>
            </w:r>
          </w:p>
        </w:tc>
      </w:tr>
      <w:tr w:rsidR="000D41F9" w:rsidRPr="003A65E7" w:rsidTr="003A7961">
        <w:trPr>
          <w:trHeight w:val="545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1F9" w:rsidRPr="003A65E7" w:rsidRDefault="000D41F9" w:rsidP="00C23AA0">
            <w:pPr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hAnsi="Courier New" w:cs="Courier New"/>
                <w:sz w:val="22"/>
                <w:szCs w:val="22"/>
              </w:rPr>
              <w:t>Администратор Программы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41F9" w:rsidRPr="003A65E7" w:rsidRDefault="000D41F9" w:rsidP="00C23AA0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 администрации муниципального района муниципального образования «Нижнеудинский район» (далее – Управление по культуре, спорту и молодежной политике)</w:t>
            </w:r>
          </w:p>
        </w:tc>
      </w:tr>
      <w:tr w:rsidR="000D41F9" w:rsidRPr="003A65E7" w:rsidTr="003A7961">
        <w:trPr>
          <w:trHeight w:val="545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1F9" w:rsidRPr="003A65E7" w:rsidRDefault="000D41F9" w:rsidP="00C23AA0">
            <w:pPr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hAnsi="Courier New" w:cs="Courier New"/>
                <w:sz w:val="22"/>
                <w:szCs w:val="22"/>
              </w:rPr>
              <w:t>Разработчики Программы (структурные подразделения администрации района и (или) сторонние организации)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1F9" w:rsidRPr="003A65E7" w:rsidRDefault="000D41F9" w:rsidP="00C23AA0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</w:p>
        </w:tc>
      </w:tr>
      <w:tr w:rsidR="003A7961" w:rsidRPr="003A65E7" w:rsidTr="003A7961">
        <w:trPr>
          <w:trHeight w:val="545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61" w:rsidRPr="003A65E7" w:rsidRDefault="003A7961">
            <w:pPr>
              <w:tabs>
                <w:tab w:val="left" w:pos="540"/>
                <w:tab w:val="left" w:pos="720"/>
              </w:tabs>
              <w:spacing w:after="20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hAnsi="Courier New" w:cs="Courier New"/>
                <w:sz w:val="22"/>
                <w:szCs w:val="22"/>
              </w:rPr>
              <w:t>Исполнители программных мероприятий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61" w:rsidRPr="003A65E7" w:rsidRDefault="003A7961">
            <w:pPr>
              <w:widowControl w:val="0"/>
              <w:tabs>
                <w:tab w:val="left" w:pos="435"/>
              </w:tabs>
              <w:spacing w:after="20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политике, Комитет по управлению муниципальным имуществом администрации муниципального района муниципального образования «Нижнеудинский район» (далее – КУМИ)</w:t>
            </w:r>
          </w:p>
        </w:tc>
      </w:tr>
      <w:tr w:rsidR="000D41F9" w:rsidRPr="003A65E7" w:rsidTr="003A7961">
        <w:trPr>
          <w:trHeight w:val="545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1F9" w:rsidRPr="003A65E7" w:rsidRDefault="000D41F9" w:rsidP="00C23AA0">
            <w:pPr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hAnsi="Courier New" w:cs="Courier New"/>
                <w:sz w:val="22"/>
                <w:szCs w:val="22"/>
              </w:rPr>
              <w:t>Цель и задача Программы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1F9" w:rsidRPr="003A65E7" w:rsidRDefault="000D41F9" w:rsidP="00C23AA0">
            <w:pPr>
              <w:tabs>
                <w:tab w:val="left" w:pos="540"/>
                <w:tab w:val="left" w:pos="720"/>
              </w:tabs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hAnsi="Courier New" w:cs="Courier New"/>
                <w:sz w:val="22"/>
                <w:szCs w:val="22"/>
              </w:rPr>
              <w:t>Цель Программы - создание условий для закрепления молодых специалистов (основного персонала) в учреждениях образования и культуры муниципального образования «Нижнеудинский район» (далее – молодые специалисты).</w:t>
            </w:r>
          </w:p>
          <w:p w:rsidR="000D41F9" w:rsidRPr="003A65E7" w:rsidRDefault="000D41F9" w:rsidP="00C23AA0">
            <w:pPr>
              <w:tabs>
                <w:tab w:val="left" w:pos="540"/>
                <w:tab w:val="left" w:pos="720"/>
              </w:tabs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hAnsi="Courier New" w:cs="Courier New"/>
                <w:sz w:val="22"/>
                <w:szCs w:val="22"/>
              </w:rPr>
              <w:t>Задача Программы: оказание поддержки молодым специалистам в решении жилищной проблемы на территории Нижнеудинского района</w:t>
            </w:r>
          </w:p>
        </w:tc>
      </w:tr>
      <w:tr w:rsidR="000D41F9" w:rsidRPr="003A65E7" w:rsidTr="003A7961">
        <w:trPr>
          <w:trHeight w:val="545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1F9" w:rsidRPr="003A65E7" w:rsidRDefault="000D41F9" w:rsidP="00C23AA0">
            <w:pPr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hAnsi="Courier New" w:cs="Courier New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1F9" w:rsidRPr="003A65E7" w:rsidRDefault="000D41F9" w:rsidP="00C23AA0">
            <w:pPr>
              <w:tabs>
                <w:tab w:val="left" w:pos="540"/>
                <w:tab w:val="left" w:pos="720"/>
              </w:tabs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hAnsi="Courier New" w:cs="Courier New"/>
                <w:sz w:val="22"/>
                <w:szCs w:val="22"/>
              </w:rPr>
              <w:t>2017 - 2021 годы. Программа реализуется в один этап</w:t>
            </w:r>
          </w:p>
        </w:tc>
      </w:tr>
      <w:tr w:rsidR="000D41F9" w:rsidRPr="003A65E7" w:rsidTr="003A7961">
        <w:trPr>
          <w:trHeight w:val="933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1F9" w:rsidRPr="003A65E7" w:rsidRDefault="000D41F9" w:rsidP="00C23AA0">
            <w:pPr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1F9" w:rsidRPr="003A65E7" w:rsidRDefault="000D41F9" w:rsidP="00C23AA0">
            <w:pPr>
              <w:tabs>
                <w:tab w:val="left" w:pos="540"/>
                <w:tab w:val="left" w:pos="720"/>
              </w:tabs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hAnsi="Courier New" w:cs="Courier New"/>
                <w:sz w:val="22"/>
                <w:szCs w:val="22"/>
              </w:rPr>
              <w:t>Отсутствуют</w:t>
            </w:r>
          </w:p>
        </w:tc>
      </w:tr>
      <w:tr w:rsidR="003A7961" w:rsidRPr="003A65E7" w:rsidTr="003A7961">
        <w:trPr>
          <w:trHeight w:val="828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61" w:rsidRPr="003A65E7" w:rsidRDefault="003A7961">
            <w:pPr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961" w:rsidRPr="003A65E7" w:rsidRDefault="003A7961">
            <w:pPr>
              <w:spacing w:line="240" w:lineRule="auto"/>
              <w:jc w:val="both"/>
              <w:rPr>
                <w:rFonts w:ascii="Courier New" w:eastAsia="Courier New" w:hAnsi="Courier New" w:cs="Courier New"/>
                <w:spacing w:val="-4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 xml:space="preserve">Общий объем расходов на реализацию Программы за счет </w:t>
            </w:r>
            <w:r w:rsidR="0035117D" w:rsidRPr="003A65E7">
              <w:rPr>
                <w:rFonts w:ascii="Courier New" w:eastAsia="Courier New" w:hAnsi="Courier New" w:cs="Courier New"/>
                <w:sz w:val="22"/>
                <w:szCs w:val="22"/>
              </w:rPr>
              <w:t xml:space="preserve">всех источников составляет </w:t>
            </w:r>
            <w:r w:rsidR="003A65E7" w:rsidRPr="003A65E7">
              <w:rPr>
                <w:rFonts w:ascii="Courier New" w:eastAsia="Courier New" w:hAnsi="Courier New" w:cs="Courier New"/>
                <w:sz w:val="22"/>
                <w:szCs w:val="22"/>
              </w:rPr>
              <w:t>3600,0</w:t>
            </w: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 xml:space="preserve"> тыс. руб. В </w:t>
            </w:r>
            <w:r w:rsidRPr="003A65E7">
              <w:rPr>
                <w:rFonts w:ascii="Courier New" w:eastAsia="Courier New" w:hAnsi="Courier New" w:cs="Courier New"/>
                <w:spacing w:val="-4"/>
                <w:sz w:val="22"/>
                <w:szCs w:val="22"/>
              </w:rPr>
              <w:t>том числе по годам и источникам финансирования:</w:t>
            </w:r>
          </w:p>
          <w:tbl>
            <w:tblPr>
              <w:tblW w:w="7062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69"/>
              <w:gridCol w:w="1657"/>
              <w:gridCol w:w="649"/>
              <w:gridCol w:w="649"/>
              <w:gridCol w:w="1081"/>
              <w:gridCol w:w="1657"/>
            </w:tblGrid>
            <w:tr w:rsidR="003A7961" w:rsidRPr="003A65E7" w:rsidTr="0035117D">
              <w:trPr>
                <w:trHeight w:val="416"/>
                <w:jc w:val="center"/>
              </w:trPr>
              <w:tc>
                <w:tcPr>
                  <w:tcW w:w="13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A7961" w:rsidRPr="003A65E7" w:rsidRDefault="003A7961">
                  <w:pPr>
                    <w:tabs>
                      <w:tab w:val="left" w:pos="-954"/>
                      <w:tab w:val="left" w:pos="-813"/>
                      <w:tab w:val="center" w:pos="-671"/>
                    </w:tabs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A65E7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569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A7961" w:rsidRPr="003A65E7" w:rsidRDefault="003A7961">
                  <w:pPr>
                    <w:tabs>
                      <w:tab w:val="left" w:pos="540"/>
                      <w:tab w:val="left" w:pos="720"/>
                      <w:tab w:val="right" w:pos="2835"/>
                      <w:tab w:val="left" w:pos="2977"/>
                    </w:tabs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A65E7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Объемы финансирования (тыс. руб.)</w:t>
                  </w:r>
                </w:p>
              </w:tc>
            </w:tr>
            <w:tr w:rsidR="003A7961" w:rsidRPr="003A65E7" w:rsidTr="0035117D">
              <w:trPr>
                <w:trHeight w:val="828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7961" w:rsidRPr="003A65E7" w:rsidRDefault="003A7961">
                  <w:pPr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A7961" w:rsidRPr="003A65E7" w:rsidRDefault="003A7961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A65E7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Финансиро-вание, всего</w:t>
                  </w:r>
                </w:p>
              </w:tc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A7961" w:rsidRPr="003A65E7" w:rsidRDefault="003A7961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A65E7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ФБ*</w:t>
                  </w:r>
                </w:p>
              </w:tc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A7961" w:rsidRPr="003A65E7" w:rsidRDefault="003A7961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A65E7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ОБ*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A7961" w:rsidRPr="003A65E7" w:rsidRDefault="003A7961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A65E7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МБ*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A7961" w:rsidRPr="003A65E7" w:rsidRDefault="003A7961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center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  <w:r w:rsidRPr="003A65E7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Внебюджет-ные средства</w:t>
                  </w:r>
                </w:p>
              </w:tc>
            </w:tr>
            <w:tr w:rsidR="003A65E7" w:rsidRPr="003A65E7" w:rsidTr="000A1D22">
              <w:trPr>
                <w:trHeight w:val="568"/>
                <w:jc w:val="center"/>
              </w:trPr>
              <w:tc>
                <w:tcPr>
                  <w:tcW w:w="1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A65E7" w:rsidRPr="003A65E7" w:rsidRDefault="003A65E7" w:rsidP="003A65E7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A65E7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2017-2021г.г.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65E7" w:rsidRPr="003A65E7" w:rsidRDefault="003A65E7" w:rsidP="003A65E7">
                  <w:pPr>
                    <w:spacing w:line="240" w:lineRule="auto"/>
                    <w:jc w:val="right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  <w:r w:rsidRPr="003A65E7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3600,0</w:t>
                  </w:r>
                </w:p>
              </w:tc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65E7" w:rsidRPr="003A65E7" w:rsidRDefault="003A65E7" w:rsidP="003A65E7">
                  <w:pPr>
                    <w:spacing w:line="240" w:lineRule="auto"/>
                    <w:jc w:val="right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  <w:r w:rsidRPr="003A65E7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65E7" w:rsidRPr="003A65E7" w:rsidRDefault="003A65E7" w:rsidP="003A65E7">
                  <w:pPr>
                    <w:spacing w:line="240" w:lineRule="auto"/>
                    <w:jc w:val="right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  <w:r w:rsidRPr="003A65E7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65E7" w:rsidRPr="003A65E7" w:rsidRDefault="003A65E7" w:rsidP="003A65E7">
                  <w:pPr>
                    <w:spacing w:line="240" w:lineRule="auto"/>
                    <w:jc w:val="right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  <w:r w:rsidRPr="003A65E7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3600,0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A65E7" w:rsidRPr="003A65E7" w:rsidRDefault="003A65E7" w:rsidP="003A65E7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A65E7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3A65E7" w:rsidRPr="003A65E7" w:rsidTr="000A1D22">
              <w:trPr>
                <w:trHeight w:val="291"/>
                <w:jc w:val="center"/>
              </w:trPr>
              <w:tc>
                <w:tcPr>
                  <w:tcW w:w="1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A65E7" w:rsidRPr="003A65E7" w:rsidRDefault="003A65E7" w:rsidP="003A65E7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A65E7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2017г.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65E7" w:rsidRPr="003A65E7" w:rsidRDefault="003A65E7" w:rsidP="003A65E7">
                  <w:pPr>
                    <w:spacing w:line="240" w:lineRule="auto"/>
                    <w:jc w:val="right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  <w:r w:rsidRPr="003A65E7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800,0</w:t>
                  </w:r>
                </w:p>
              </w:tc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65E7" w:rsidRPr="003A65E7" w:rsidRDefault="003A65E7" w:rsidP="003A65E7">
                  <w:pPr>
                    <w:spacing w:line="240" w:lineRule="auto"/>
                    <w:jc w:val="right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  <w:r w:rsidRPr="003A65E7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65E7" w:rsidRPr="003A65E7" w:rsidRDefault="003A65E7" w:rsidP="003A65E7">
                  <w:pPr>
                    <w:spacing w:line="240" w:lineRule="auto"/>
                    <w:jc w:val="right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  <w:r w:rsidRPr="003A65E7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65E7" w:rsidRPr="003A65E7" w:rsidRDefault="003A65E7" w:rsidP="003A65E7">
                  <w:pPr>
                    <w:spacing w:line="240" w:lineRule="auto"/>
                    <w:jc w:val="right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  <w:r w:rsidRPr="003A65E7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800,0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A65E7" w:rsidRPr="003A65E7" w:rsidRDefault="003A65E7" w:rsidP="003A65E7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A65E7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3A65E7" w:rsidRPr="003A65E7" w:rsidTr="000A1D22">
              <w:trPr>
                <w:trHeight w:val="268"/>
                <w:jc w:val="center"/>
              </w:trPr>
              <w:tc>
                <w:tcPr>
                  <w:tcW w:w="1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A65E7" w:rsidRPr="003A65E7" w:rsidRDefault="003A65E7" w:rsidP="003A65E7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A65E7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2018г.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65E7" w:rsidRPr="003A65E7" w:rsidRDefault="003A65E7" w:rsidP="003A65E7">
                  <w:pPr>
                    <w:spacing w:line="240" w:lineRule="auto"/>
                    <w:jc w:val="right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  <w:r w:rsidRPr="003A65E7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800,0</w:t>
                  </w:r>
                </w:p>
              </w:tc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65E7" w:rsidRPr="003A65E7" w:rsidRDefault="003A65E7" w:rsidP="003A65E7">
                  <w:pPr>
                    <w:spacing w:line="240" w:lineRule="auto"/>
                    <w:jc w:val="right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  <w:r w:rsidRPr="003A65E7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65E7" w:rsidRPr="003A65E7" w:rsidRDefault="003A65E7" w:rsidP="003A65E7">
                  <w:pPr>
                    <w:spacing w:line="240" w:lineRule="auto"/>
                    <w:jc w:val="right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  <w:r w:rsidRPr="003A65E7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65E7" w:rsidRPr="003A65E7" w:rsidRDefault="003A65E7" w:rsidP="003A65E7">
                  <w:pPr>
                    <w:spacing w:line="240" w:lineRule="auto"/>
                    <w:jc w:val="right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  <w:r w:rsidRPr="003A65E7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800,0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A65E7" w:rsidRPr="003A65E7" w:rsidRDefault="003A65E7" w:rsidP="003A65E7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A65E7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3A65E7" w:rsidRPr="003A65E7" w:rsidTr="000A1D22">
              <w:trPr>
                <w:trHeight w:val="271"/>
                <w:jc w:val="center"/>
              </w:trPr>
              <w:tc>
                <w:tcPr>
                  <w:tcW w:w="1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A65E7" w:rsidRPr="003A65E7" w:rsidRDefault="003A65E7" w:rsidP="003A65E7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A65E7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2019г.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65E7" w:rsidRPr="003A65E7" w:rsidRDefault="003A65E7" w:rsidP="003A65E7">
                  <w:pPr>
                    <w:spacing w:line="240" w:lineRule="auto"/>
                    <w:jc w:val="right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  <w:r w:rsidRPr="003A65E7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65E7" w:rsidRPr="003A65E7" w:rsidRDefault="003A65E7" w:rsidP="003A65E7">
                  <w:pPr>
                    <w:spacing w:line="240" w:lineRule="auto"/>
                    <w:jc w:val="right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  <w:r w:rsidRPr="003A65E7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65E7" w:rsidRPr="003A65E7" w:rsidRDefault="003A65E7" w:rsidP="003A65E7">
                  <w:pPr>
                    <w:spacing w:line="240" w:lineRule="auto"/>
                    <w:jc w:val="right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  <w:r w:rsidRPr="003A65E7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65E7" w:rsidRPr="003A65E7" w:rsidRDefault="003A65E7" w:rsidP="003A65E7">
                  <w:pPr>
                    <w:spacing w:line="240" w:lineRule="auto"/>
                    <w:jc w:val="right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  <w:r w:rsidRPr="003A65E7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A65E7" w:rsidRPr="003A65E7" w:rsidRDefault="003A65E7" w:rsidP="003A65E7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A65E7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3A65E7" w:rsidRPr="003A65E7" w:rsidTr="000A1D22">
              <w:trPr>
                <w:trHeight w:val="262"/>
                <w:jc w:val="center"/>
              </w:trPr>
              <w:tc>
                <w:tcPr>
                  <w:tcW w:w="1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A65E7" w:rsidRPr="003A65E7" w:rsidRDefault="003A65E7" w:rsidP="003A65E7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A65E7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2020г.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65E7" w:rsidRPr="003A65E7" w:rsidRDefault="003A65E7" w:rsidP="003A65E7">
                  <w:pPr>
                    <w:spacing w:line="240" w:lineRule="auto"/>
                    <w:jc w:val="right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  <w:r w:rsidRPr="003A65E7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65E7" w:rsidRPr="003A65E7" w:rsidRDefault="003A65E7" w:rsidP="003A65E7">
                  <w:pPr>
                    <w:spacing w:line="240" w:lineRule="auto"/>
                    <w:jc w:val="right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  <w:r w:rsidRPr="003A65E7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65E7" w:rsidRPr="003A65E7" w:rsidRDefault="003A65E7" w:rsidP="003A65E7">
                  <w:pPr>
                    <w:spacing w:line="240" w:lineRule="auto"/>
                    <w:jc w:val="right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  <w:r w:rsidRPr="003A65E7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65E7" w:rsidRPr="003A65E7" w:rsidRDefault="003A65E7" w:rsidP="003A65E7">
                  <w:pPr>
                    <w:spacing w:line="240" w:lineRule="auto"/>
                    <w:jc w:val="right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  <w:r w:rsidRPr="003A65E7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A65E7" w:rsidRPr="003A65E7" w:rsidRDefault="003A65E7" w:rsidP="003A65E7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A65E7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3A65E7" w:rsidRPr="003A65E7" w:rsidTr="000A1D22">
              <w:trPr>
                <w:trHeight w:val="279"/>
                <w:jc w:val="center"/>
              </w:trPr>
              <w:tc>
                <w:tcPr>
                  <w:tcW w:w="1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A65E7" w:rsidRPr="003A65E7" w:rsidRDefault="003A65E7" w:rsidP="003A65E7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A65E7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2021г.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65E7" w:rsidRPr="003A65E7" w:rsidRDefault="003A65E7" w:rsidP="003A65E7">
                  <w:pPr>
                    <w:spacing w:line="240" w:lineRule="auto"/>
                    <w:jc w:val="right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  <w:r w:rsidRPr="003A65E7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65E7" w:rsidRPr="003A65E7" w:rsidRDefault="003A65E7" w:rsidP="003A65E7">
                  <w:pPr>
                    <w:spacing w:line="240" w:lineRule="auto"/>
                    <w:jc w:val="right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  <w:r w:rsidRPr="003A65E7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65E7" w:rsidRPr="003A65E7" w:rsidRDefault="003A65E7" w:rsidP="003A65E7">
                  <w:pPr>
                    <w:spacing w:line="240" w:lineRule="auto"/>
                    <w:jc w:val="right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  <w:r w:rsidRPr="003A65E7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65E7" w:rsidRPr="003A65E7" w:rsidRDefault="003A65E7" w:rsidP="003A65E7">
                  <w:pPr>
                    <w:spacing w:line="240" w:lineRule="auto"/>
                    <w:jc w:val="right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  <w:r w:rsidRPr="003A65E7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A65E7" w:rsidRPr="003A65E7" w:rsidRDefault="003A65E7" w:rsidP="003A65E7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A65E7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3A7961" w:rsidRPr="003A65E7" w:rsidRDefault="003A7961">
            <w:pPr>
              <w:tabs>
                <w:tab w:val="left" w:pos="540"/>
                <w:tab w:val="left" w:pos="720"/>
              </w:tabs>
              <w:spacing w:line="240" w:lineRule="auto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Принятые сокращения: ФБ – средства федерального бюджета, ОБ – средства областного бюджета, МБ – средства местного бюджета.</w:t>
            </w:r>
          </w:p>
          <w:p w:rsidR="003A7961" w:rsidRPr="003A65E7" w:rsidRDefault="003A7961">
            <w:pPr>
              <w:tabs>
                <w:tab w:val="left" w:pos="540"/>
                <w:tab w:val="left" w:pos="720"/>
              </w:tabs>
              <w:spacing w:line="240" w:lineRule="auto"/>
              <w:ind w:firstLine="2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Объемы финансирования могут уточняться при формировании бюджета на соответствующий финансовый год, исходя из возможностей бюджета и затрат, необходимых на реализацию Программы</w:t>
            </w:r>
          </w:p>
        </w:tc>
      </w:tr>
      <w:tr w:rsidR="003A7961" w:rsidRPr="003A65E7" w:rsidTr="003A7961">
        <w:trPr>
          <w:trHeight w:val="1"/>
          <w:jc w:val="center"/>
        </w:trPr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61" w:rsidRPr="003A65E7" w:rsidRDefault="003A7961">
            <w:pPr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 xml:space="preserve">Ожидаемые результаты реализации Программы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61" w:rsidRPr="003A65E7" w:rsidRDefault="003A7961">
            <w:pPr>
              <w:tabs>
                <w:tab w:val="left" w:pos="540"/>
                <w:tab w:val="left" w:pos="720"/>
                <w:tab w:val="right" w:pos="2835"/>
                <w:tab w:val="left" w:pos="2977"/>
              </w:tabs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Улучшение жилищных условий в период с 2017 года по 2021 год 17 молодых специалистов</w:t>
            </w:r>
          </w:p>
        </w:tc>
      </w:tr>
    </w:tbl>
    <w:p w:rsidR="000D41F9" w:rsidRDefault="000D41F9" w:rsidP="000D41F9">
      <w:pPr>
        <w:tabs>
          <w:tab w:val="left" w:pos="0"/>
        </w:tabs>
        <w:spacing w:line="240" w:lineRule="auto"/>
        <w:ind w:firstLine="720"/>
        <w:jc w:val="both"/>
        <w:rPr>
          <w:rFonts w:ascii="Arial" w:hAnsi="Arial" w:cs="Arial"/>
        </w:rPr>
      </w:pPr>
    </w:p>
    <w:p w:rsidR="00E137F4" w:rsidRPr="002F2A25" w:rsidRDefault="00E137F4" w:rsidP="002F2A25">
      <w:pPr>
        <w:tabs>
          <w:tab w:val="left" w:pos="540"/>
          <w:tab w:val="left" w:pos="720"/>
        </w:tabs>
        <w:spacing w:line="240" w:lineRule="auto"/>
        <w:jc w:val="center"/>
        <w:rPr>
          <w:rFonts w:ascii="Arial" w:hAnsi="Arial" w:cs="Arial"/>
          <w:lang w:eastAsia="ru-RU"/>
        </w:rPr>
      </w:pPr>
      <w:r w:rsidRPr="002F2A25">
        <w:rPr>
          <w:rFonts w:ascii="Arial" w:hAnsi="Arial" w:cs="Arial"/>
          <w:lang w:eastAsia="ru-RU"/>
        </w:rPr>
        <w:t>II. Содержание проблемы и обоснование необходимости её решения программно-целевым методом</w:t>
      </w:r>
    </w:p>
    <w:p w:rsidR="00E137F4" w:rsidRPr="002F2A25" w:rsidRDefault="00E137F4" w:rsidP="00870032">
      <w:pPr>
        <w:tabs>
          <w:tab w:val="left" w:pos="540"/>
          <w:tab w:val="left" w:pos="720"/>
        </w:tabs>
        <w:spacing w:line="240" w:lineRule="auto"/>
        <w:jc w:val="both"/>
        <w:rPr>
          <w:rFonts w:ascii="Arial" w:hAnsi="Arial" w:cs="Arial"/>
          <w:lang w:eastAsia="ru-RU"/>
        </w:rPr>
      </w:pPr>
    </w:p>
    <w:p w:rsidR="00E137F4" w:rsidRPr="002F2A25" w:rsidRDefault="00E137F4" w:rsidP="002F2A25">
      <w:pPr>
        <w:spacing w:line="240" w:lineRule="auto"/>
        <w:ind w:firstLine="709"/>
        <w:jc w:val="both"/>
        <w:rPr>
          <w:rFonts w:ascii="Arial" w:hAnsi="Arial" w:cs="Arial"/>
          <w:lang w:eastAsia="ru-RU"/>
        </w:rPr>
      </w:pPr>
      <w:r w:rsidRPr="002F2A25">
        <w:rPr>
          <w:rFonts w:ascii="Arial" w:hAnsi="Arial" w:cs="Arial"/>
          <w:lang w:eastAsia="ru-RU"/>
        </w:rPr>
        <w:t>1. Жилищная проблема продолжает оставаться наиболее острой из всех социальных проблем в</w:t>
      </w:r>
      <w:r w:rsidR="004B20D2">
        <w:rPr>
          <w:rFonts w:ascii="Arial" w:hAnsi="Arial" w:cs="Arial"/>
          <w:lang w:eastAsia="ru-RU"/>
        </w:rPr>
        <w:t xml:space="preserve"> </w:t>
      </w:r>
      <w:r w:rsidRPr="002F2A25">
        <w:rPr>
          <w:rFonts w:ascii="Arial" w:hAnsi="Arial" w:cs="Arial"/>
          <w:lang w:eastAsia="ru-RU"/>
        </w:rPr>
        <w:t>Нижнеудинском районе.</w:t>
      </w:r>
    </w:p>
    <w:p w:rsidR="00E137F4" w:rsidRPr="002F2A25" w:rsidRDefault="00E137F4" w:rsidP="002F2A25">
      <w:pPr>
        <w:spacing w:line="240" w:lineRule="auto"/>
        <w:ind w:firstLine="709"/>
        <w:jc w:val="both"/>
        <w:rPr>
          <w:rFonts w:ascii="Arial" w:hAnsi="Arial" w:cs="Arial"/>
          <w:lang w:eastAsia="ru-RU"/>
        </w:rPr>
      </w:pPr>
      <w:r w:rsidRPr="002F2A25">
        <w:rPr>
          <w:rFonts w:ascii="Arial" w:hAnsi="Arial" w:cs="Arial"/>
          <w:lang w:eastAsia="ru-RU"/>
        </w:rPr>
        <w:t>По данным Федеральной службы государственной статистики по состоянию на 01.01.2016г. в</w:t>
      </w:r>
      <w:r w:rsidR="004B20D2">
        <w:rPr>
          <w:rFonts w:ascii="Arial" w:hAnsi="Arial" w:cs="Arial"/>
          <w:lang w:eastAsia="ru-RU"/>
        </w:rPr>
        <w:t xml:space="preserve"> </w:t>
      </w:r>
      <w:r w:rsidRPr="002F2A25">
        <w:rPr>
          <w:rFonts w:ascii="Arial" w:hAnsi="Arial" w:cs="Arial"/>
          <w:lang w:eastAsia="ru-RU"/>
        </w:rPr>
        <w:t>Нижнеудинском районе состояли на учете в качестве нуждающихся в получении жилья 1386 семей, что составляет около 6% от общего числа семей. Число семей, получивших жилые помещения и улучшивших жилищны</w:t>
      </w:r>
      <w:r w:rsidR="003A65E7">
        <w:rPr>
          <w:rFonts w:ascii="Arial" w:hAnsi="Arial" w:cs="Arial"/>
          <w:lang w:eastAsia="ru-RU"/>
        </w:rPr>
        <w:t>е условия в 2015 году составило</w:t>
      </w:r>
      <w:r w:rsidRPr="002F2A25">
        <w:rPr>
          <w:rFonts w:ascii="Arial" w:hAnsi="Arial" w:cs="Arial"/>
          <w:lang w:eastAsia="ru-RU"/>
        </w:rPr>
        <w:t xml:space="preserve"> всего 82 семьи.</w:t>
      </w:r>
    </w:p>
    <w:p w:rsidR="00E137F4" w:rsidRPr="002F2A25" w:rsidRDefault="003A65E7" w:rsidP="002F2A25">
      <w:pPr>
        <w:tabs>
          <w:tab w:val="left" w:pos="2268"/>
          <w:tab w:val="left" w:pos="2694"/>
        </w:tabs>
        <w:spacing w:line="240" w:lineRule="auto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2. В рамках реализации</w:t>
      </w:r>
      <w:r w:rsidR="00E137F4" w:rsidRPr="002F2A25">
        <w:rPr>
          <w:rFonts w:ascii="Arial" w:hAnsi="Arial" w:cs="Arial"/>
          <w:lang w:eastAsia="ru-RU"/>
        </w:rPr>
        <w:t xml:space="preserve"> программы «Молодым семьям – доступное жильё» в период с 2013 года по 2016 год 17 молодых семей получили социальные выплаты на приобретение жилых помещений. Настоящая программа имеет более узкую задачу – поддержку отдельных категорий граждан - работников учреждений образования и культуры муниципального образования «Нижнеудинский район».</w:t>
      </w:r>
    </w:p>
    <w:p w:rsidR="00E137F4" w:rsidRPr="002F2A25" w:rsidRDefault="00E137F4" w:rsidP="002F2A25">
      <w:pPr>
        <w:tabs>
          <w:tab w:val="left" w:pos="1985"/>
        </w:tabs>
        <w:spacing w:line="240" w:lineRule="auto"/>
        <w:ind w:firstLine="709"/>
        <w:jc w:val="both"/>
        <w:rPr>
          <w:rFonts w:ascii="Arial" w:hAnsi="Arial" w:cs="Arial"/>
          <w:lang w:eastAsia="ru-RU"/>
        </w:rPr>
      </w:pPr>
      <w:r w:rsidRPr="002F2A25">
        <w:rPr>
          <w:rFonts w:ascii="Arial" w:hAnsi="Arial" w:cs="Arial"/>
          <w:lang w:eastAsia="ru-RU"/>
        </w:rPr>
        <w:t>3. Жилье является важнейшим благом, обеспечивающим достойное существование человека. Проблема обеспеченности жильем – одна из главных причин снижения рождаемости и возникновения социальных проблем современного общества. В современных условиях большинство молодых семей не имеет финансовой возможности решить жилищную проблему самостоятельно, что отрицательно сказывается на институте семьи, демографической ситуации в обществе.</w:t>
      </w:r>
    </w:p>
    <w:p w:rsidR="00E137F4" w:rsidRPr="002F2A25" w:rsidRDefault="00E137F4" w:rsidP="002F2A25">
      <w:pPr>
        <w:tabs>
          <w:tab w:val="left" w:pos="1985"/>
        </w:tabs>
        <w:spacing w:line="240" w:lineRule="auto"/>
        <w:ind w:firstLine="709"/>
        <w:jc w:val="both"/>
        <w:rPr>
          <w:rFonts w:ascii="Arial" w:hAnsi="Arial" w:cs="Arial"/>
          <w:lang w:eastAsia="ru-RU"/>
        </w:rPr>
      </w:pPr>
      <w:r w:rsidRPr="002F2A25">
        <w:rPr>
          <w:rFonts w:ascii="Arial" w:hAnsi="Arial" w:cs="Arial"/>
          <w:lang w:eastAsia="ru-RU"/>
        </w:rPr>
        <w:t xml:space="preserve">Неудовлетворительные жилищные условия оказывают особенно отрицательное влияние на репродуктивное поведение молодой семьи. Вынужденное проживание с родителями одного из супругов снижает уровень рождаемости и увеличивает количество разводов среди молодых семей. Установлено, что средний состав семей, занимающих отдельную квартиру или </w:t>
      </w:r>
      <w:r w:rsidRPr="002F2A25">
        <w:rPr>
          <w:rFonts w:ascii="Arial" w:hAnsi="Arial" w:cs="Arial"/>
          <w:lang w:eastAsia="ru-RU"/>
        </w:rPr>
        <w:lastRenderedPageBreak/>
        <w:t>дом, численно выше, чем семей, которые снимают комнату или проживают в общежитии.</w:t>
      </w:r>
    </w:p>
    <w:p w:rsidR="00E137F4" w:rsidRPr="002F2A25" w:rsidRDefault="00E137F4" w:rsidP="002F2A25">
      <w:pPr>
        <w:tabs>
          <w:tab w:val="left" w:pos="3544"/>
        </w:tabs>
        <w:spacing w:line="240" w:lineRule="auto"/>
        <w:ind w:firstLine="709"/>
        <w:jc w:val="both"/>
        <w:rPr>
          <w:rFonts w:ascii="Arial" w:hAnsi="Arial" w:cs="Arial"/>
          <w:lang w:eastAsia="ru-RU"/>
        </w:rPr>
      </w:pPr>
      <w:r w:rsidRPr="002F2A25">
        <w:rPr>
          <w:rFonts w:ascii="Arial" w:hAnsi="Arial" w:cs="Arial"/>
          <w:lang w:eastAsia="ru-RU"/>
        </w:rPr>
        <w:t>3. Расходы, связанные с получением кредита, ежемесячным обслуживанием и погашением дорогостоящих заемных средств, являются непосильным финансовым бременем для молодых семей, нуждающихся в улучшении жилищных условий.</w:t>
      </w:r>
    </w:p>
    <w:p w:rsidR="00E137F4" w:rsidRPr="002F2A25" w:rsidRDefault="00E137F4" w:rsidP="002F2A25">
      <w:pPr>
        <w:tabs>
          <w:tab w:val="left" w:pos="3544"/>
        </w:tabs>
        <w:spacing w:line="240" w:lineRule="auto"/>
        <w:ind w:firstLine="709"/>
        <w:jc w:val="both"/>
        <w:rPr>
          <w:rFonts w:ascii="Arial" w:hAnsi="Arial" w:cs="Arial"/>
          <w:lang w:eastAsia="ru-RU"/>
        </w:rPr>
      </w:pPr>
      <w:r w:rsidRPr="002F2A25">
        <w:rPr>
          <w:rFonts w:ascii="Arial" w:hAnsi="Arial" w:cs="Arial"/>
          <w:lang w:eastAsia="ru-RU"/>
        </w:rPr>
        <w:t>4. Невозможность решить жилищную проблему является одной из причин нехватки специалистов в учреждениях образования и культуры муниципального образования «Нижнеудинский район», которые не могут пригласить молодых специалистов, поскольку нет вариантов решения вопросов с жильем.</w:t>
      </w:r>
    </w:p>
    <w:p w:rsidR="00E137F4" w:rsidRPr="002F2A25" w:rsidRDefault="00E137F4" w:rsidP="002F2A25">
      <w:pPr>
        <w:tabs>
          <w:tab w:val="left" w:pos="2694"/>
        </w:tabs>
        <w:spacing w:line="240" w:lineRule="auto"/>
        <w:ind w:firstLine="709"/>
        <w:jc w:val="both"/>
        <w:rPr>
          <w:rFonts w:ascii="Arial" w:hAnsi="Arial" w:cs="Arial"/>
          <w:lang w:eastAsia="ru-RU"/>
        </w:rPr>
      </w:pPr>
      <w:r w:rsidRPr="002F2A25">
        <w:rPr>
          <w:rFonts w:ascii="Arial" w:hAnsi="Arial" w:cs="Arial"/>
          <w:lang w:eastAsia="ru-RU"/>
        </w:rPr>
        <w:t>5. Особенности современного этапа социально-экономических преобразований в стране определили такое текущее соотношение между уровнем доходов и цен на жилье, при котором большинство молодых семей не в состоянии оплатить жилье ни единовременно, ни в рассрочку. При этом многие из них пессимистично оценивают свои шансы на приобретение жилья и считают ситуацию безвыходной, что порождает апатию, неуверенность в завтрашнем дне, безынициативность молодежи.</w:t>
      </w:r>
    </w:p>
    <w:p w:rsidR="00E137F4" w:rsidRPr="002F2A25" w:rsidRDefault="00E137F4" w:rsidP="002F2A25">
      <w:pPr>
        <w:tabs>
          <w:tab w:val="left" w:pos="2127"/>
        </w:tabs>
        <w:spacing w:line="240" w:lineRule="auto"/>
        <w:ind w:firstLine="709"/>
        <w:jc w:val="both"/>
        <w:rPr>
          <w:rFonts w:ascii="Arial" w:hAnsi="Arial" w:cs="Arial"/>
          <w:lang w:eastAsia="ru-RU"/>
        </w:rPr>
      </w:pPr>
      <w:r w:rsidRPr="002F2A25">
        <w:rPr>
          <w:rFonts w:ascii="Arial" w:hAnsi="Arial" w:cs="Arial"/>
          <w:lang w:eastAsia="ru-RU"/>
        </w:rPr>
        <w:t>6. Жилищные проблемы оказывают негативное воздействие и на другие аспекты социального состояния молодежной среды – здоровье, образование, уровень преступности и т.д.</w:t>
      </w:r>
    </w:p>
    <w:p w:rsidR="00E137F4" w:rsidRPr="002F2A25" w:rsidRDefault="00E137F4" w:rsidP="002F2A25">
      <w:pPr>
        <w:tabs>
          <w:tab w:val="left" w:pos="1276"/>
        </w:tabs>
        <w:spacing w:line="240" w:lineRule="auto"/>
        <w:ind w:firstLine="709"/>
        <w:jc w:val="both"/>
        <w:rPr>
          <w:rFonts w:ascii="Arial" w:hAnsi="Arial" w:cs="Arial"/>
          <w:lang w:eastAsia="ru-RU"/>
        </w:rPr>
      </w:pPr>
      <w:r w:rsidRPr="002F2A25">
        <w:rPr>
          <w:rFonts w:ascii="Arial" w:hAnsi="Arial" w:cs="Arial"/>
          <w:lang w:eastAsia="ru-RU"/>
        </w:rPr>
        <w:t>7. В современных условиях, когда большинство молодых семей не имеют возможности решить жилищную проблему самостоятельно, требуется продуманная и реалистичная политика в отношении оказания поддержки молодым семьям, нуждающимся в улучшении жилищных условий.</w:t>
      </w:r>
    </w:p>
    <w:p w:rsidR="00E137F4" w:rsidRPr="002F2A25" w:rsidRDefault="00E137F4" w:rsidP="002F2A25">
      <w:pPr>
        <w:tabs>
          <w:tab w:val="left" w:pos="1701"/>
        </w:tabs>
        <w:spacing w:line="240" w:lineRule="auto"/>
        <w:ind w:firstLine="709"/>
        <w:jc w:val="both"/>
        <w:rPr>
          <w:rFonts w:ascii="Arial" w:hAnsi="Arial" w:cs="Arial"/>
          <w:lang w:eastAsia="ru-RU"/>
        </w:rPr>
      </w:pPr>
      <w:r w:rsidRPr="002F2A25">
        <w:rPr>
          <w:rFonts w:ascii="Arial" w:hAnsi="Arial" w:cs="Arial"/>
          <w:lang w:eastAsia="ru-RU"/>
        </w:rPr>
        <w:t>8. Стремление иметь достойное жилье является одним из основных мотивов экономической активности большой части населения. Реализация настоящей Программы будет способствововать улучшению качества оказания услуг в учреждениях образования и культуры муниципального образования "Нижнеудинский район",уменьшению количества граждан, состоящих в очереди на улучшение жилищных условий и привлечению молодых специалистов в учреждения образования и культуры муниципального образования "Нижнеудинский район".</w:t>
      </w:r>
    </w:p>
    <w:p w:rsidR="00E137F4" w:rsidRPr="002F2A25" w:rsidRDefault="00E137F4" w:rsidP="002F2A25">
      <w:pPr>
        <w:tabs>
          <w:tab w:val="left" w:pos="540"/>
          <w:tab w:val="left" w:pos="720"/>
        </w:tabs>
        <w:spacing w:line="240" w:lineRule="auto"/>
        <w:jc w:val="both"/>
        <w:rPr>
          <w:rFonts w:ascii="Arial" w:hAnsi="Arial" w:cs="Arial"/>
          <w:lang w:eastAsia="ru-RU"/>
        </w:rPr>
      </w:pPr>
    </w:p>
    <w:p w:rsidR="00E137F4" w:rsidRPr="002F2A25" w:rsidRDefault="00E137F4" w:rsidP="002F2A25">
      <w:pPr>
        <w:tabs>
          <w:tab w:val="left" w:pos="540"/>
          <w:tab w:val="left" w:pos="720"/>
        </w:tabs>
        <w:spacing w:line="240" w:lineRule="auto"/>
        <w:jc w:val="center"/>
        <w:rPr>
          <w:rFonts w:ascii="Arial" w:hAnsi="Arial" w:cs="Arial"/>
          <w:lang w:eastAsia="ru-RU"/>
        </w:rPr>
      </w:pPr>
      <w:r w:rsidRPr="002F2A25">
        <w:rPr>
          <w:rFonts w:ascii="Arial" w:hAnsi="Arial" w:cs="Arial"/>
          <w:lang w:eastAsia="ru-RU"/>
        </w:rPr>
        <w:t>III. Основная цель и задача программы</w:t>
      </w:r>
    </w:p>
    <w:p w:rsidR="00E137F4" w:rsidRPr="002F2A25" w:rsidRDefault="00E137F4" w:rsidP="00870032">
      <w:pPr>
        <w:tabs>
          <w:tab w:val="left" w:pos="540"/>
          <w:tab w:val="left" w:pos="720"/>
        </w:tabs>
        <w:spacing w:line="240" w:lineRule="auto"/>
        <w:jc w:val="both"/>
        <w:rPr>
          <w:rFonts w:ascii="Arial" w:hAnsi="Arial" w:cs="Arial"/>
          <w:lang w:eastAsia="ru-RU"/>
        </w:rPr>
      </w:pPr>
    </w:p>
    <w:p w:rsidR="00E137F4" w:rsidRPr="002F2A25" w:rsidRDefault="00E137F4" w:rsidP="002F2A25">
      <w:pPr>
        <w:tabs>
          <w:tab w:val="left" w:pos="540"/>
          <w:tab w:val="left" w:pos="720"/>
        </w:tabs>
        <w:spacing w:line="240" w:lineRule="auto"/>
        <w:ind w:firstLine="709"/>
        <w:jc w:val="both"/>
        <w:rPr>
          <w:rFonts w:ascii="Arial" w:hAnsi="Arial" w:cs="Arial"/>
          <w:lang w:eastAsia="ru-RU"/>
        </w:rPr>
      </w:pPr>
      <w:r w:rsidRPr="002F2A25">
        <w:rPr>
          <w:rFonts w:ascii="Arial" w:hAnsi="Arial" w:cs="Arial"/>
          <w:lang w:eastAsia="ru-RU"/>
        </w:rPr>
        <w:t>Основная цель Программы: создание условий для закрепления молодых специалистов (основного персонала) в учреждениях образования и культуры муниципального образования «Нижнеудинский район».</w:t>
      </w:r>
    </w:p>
    <w:p w:rsidR="00E137F4" w:rsidRPr="002F2A25" w:rsidRDefault="00E137F4" w:rsidP="002F2A25">
      <w:pPr>
        <w:tabs>
          <w:tab w:val="left" w:pos="4395"/>
        </w:tabs>
        <w:spacing w:line="240" w:lineRule="auto"/>
        <w:ind w:firstLine="709"/>
        <w:jc w:val="both"/>
        <w:rPr>
          <w:rFonts w:ascii="Arial" w:hAnsi="Arial" w:cs="Arial"/>
          <w:lang w:eastAsia="ru-RU"/>
        </w:rPr>
      </w:pPr>
      <w:r w:rsidRPr="002F2A25">
        <w:rPr>
          <w:rFonts w:ascii="Arial" w:hAnsi="Arial" w:cs="Arial"/>
          <w:lang w:eastAsia="ru-RU"/>
        </w:rPr>
        <w:t>Задача Программы: оказание поддержки молодым специалистам в решении жилищной проблемы на территории Нижнеудинского района.</w:t>
      </w:r>
    </w:p>
    <w:p w:rsidR="00E137F4" w:rsidRPr="002F2A25" w:rsidRDefault="00E137F4" w:rsidP="00870032">
      <w:pPr>
        <w:tabs>
          <w:tab w:val="left" w:pos="540"/>
          <w:tab w:val="left" w:pos="720"/>
        </w:tabs>
        <w:spacing w:line="240" w:lineRule="auto"/>
        <w:jc w:val="both"/>
        <w:rPr>
          <w:rFonts w:ascii="Arial" w:hAnsi="Arial" w:cs="Arial"/>
          <w:lang w:eastAsia="ru-RU"/>
        </w:rPr>
      </w:pPr>
    </w:p>
    <w:p w:rsidR="00E137F4" w:rsidRPr="002F2A25" w:rsidRDefault="00E137F4" w:rsidP="002F2A25">
      <w:pPr>
        <w:tabs>
          <w:tab w:val="left" w:pos="540"/>
          <w:tab w:val="left" w:pos="720"/>
        </w:tabs>
        <w:spacing w:line="240" w:lineRule="auto"/>
        <w:jc w:val="center"/>
        <w:rPr>
          <w:rFonts w:ascii="Arial" w:hAnsi="Arial" w:cs="Arial"/>
          <w:lang w:eastAsia="ru-RU"/>
        </w:rPr>
      </w:pPr>
      <w:r w:rsidRPr="002F2A25">
        <w:rPr>
          <w:rFonts w:ascii="Arial" w:hAnsi="Arial" w:cs="Arial"/>
          <w:lang w:eastAsia="ru-RU"/>
        </w:rPr>
        <w:t>IV. Ресурсное обеспечение программы</w:t>
      </w:r>
    </w:p>
    <w:p w:rsidR="00E137F4" w:rsidRPr="002F2A25" w:rsidRDefault="00E137F4" w:rsidP="00870032">
      <w:pPr>
        <w:tabs>
          <w:tab w:val="left" w:pos="540"/>
          <w:tab w:val="left" w:pos="720"/>
        </w:tabs>
        <w:spacing w:line="240" w:lineRule="auto"/>
        <w:jc w:val="both"/>
        <w:rPr>
          <w:rFonts w:ascii="Arial" w:hAnsi="Arial" w:cs="Arial"/>
          <w:lang w:eastAsia="ru-RU"/>
        </w:rPr>
      </w:pPr>
    </w:p>
    <w:p w:rsidR="003A7961" w:rsidRDefault="003A7961" w:rsidP="003A7961">
      <w:pPr>
        <w:spacing w:line="240" w:lineRule="auto"/>
        <w:ind w:firstLine="567"/>
        <w:jc w:val="both"/>
        <w:rPr>
          <w:rFonts w:ascii="Arial" w:eastAsia="Arial" w:hAnsi="Arial" w:cs="Arial"/>
          <w:spacing w:val="-4"/>
        </w:rPr>
      </w:pPr>
      <w:r>
        <w:rPr>
          <w:rFonts w:ascii="Arial" w:eastAsia="Arial" w:hAnsi="Arial" w:cs="Arial"/>
        </w:rPr>
        <w:t>Общий объем расходов на реализацию Программы за сче</w:t>
      </w:r>
      <w:r w:rsidR="0035117D">
        <w:rPr>
          <w:rFonts w:ascii="Arial" w:eastAsia="Arial" w:hAnsi="Arial" w:cs="Arial"/>
        </w:rPr>
        <w:t xml:space="preserve">т всех источников составляет </w:t>
      </w:r>
      <w:r w:rsidR="003A65E7" w:rsidRPr="003A65E7">
        <w:rPr>
          <w:rFonts w:ascii="Arial" w:eastAsia="Arial" w:hAnsi="Arial" w:cs="Arial"/>
        </w:rPr>
        <w:t>3600,0</w:t>
      </w:r>
      <w:r w:rsidR="003A65E7">
        <w:rPr>
          <w:rFonts w:ascii="Courier New" w:eastAsia="Courier New" w:hAnsi="Courier New" w:cs="Courier New"/>
        </w:rPr>
        <w:t xml:space="preserve"> </w:t>
      </w:r>
      <w:r>
        <w:rPr>
          <w:rFonts w:ascii="Arial" w:eastAsia="Arial" w:hAnsi="Arial" w:cs="Arial"/>
        </w:rPr>
        <w:t xml:space="preserve">тыс. руб. В </w:t>
      </w:r>
      <w:r>
        <w:rPr>
          <w:rFonts w:ascii="Arial" w:eastAsia="Arial" w:hAnsi="Arial" w:cs="Arial"/>
          <w:spacing w:val="-4"/>
        </w:rPr>
        <w:t>том числе по годам и источникам финансирования:</w:t>
      </w:r>
    </w:p>
    <w:p w:rsidR="003A7961" w:rsidRDefault="003A7961" w:rsidP="003A7961">
      <w:pPr>
        <w:spacing w:line="240" w:lineRule="auto"/>
        <w:ind w:firstLine="567"/>
        <w:jc w:val="both"/>
        <w:rPr>
          <w:rFonts w:ascii="Arial" w:eastAsia="Arial" w:hAnsi="Arial" w:cs="Arial"/>
          <w:spacing w:val="-4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276"/>
        <w:gridCol w:w="1275"/>
        <w:gridCol w:w="709"/>
        <w:gridCol w:w="709"/>
        <w:gridCol w:w="1276"/>
        <w:gridCol w:w="850"/>
        <w:gridCol w:w="992"/>
      </w:tblGrid>
      <w:tr w:rsidR="003A65E7" w:rsidRPr="003A65E7" w:rsidTr="003A65E7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Задачи,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Срок реализации мероприятий программ</w:t>
            </w:r>
          </w:p>
          <w:p w:rsidR="003A65E7" w:rsidRPr="003A65E7" w:rsidRDefault="003A65E7" w:rsidP="003A65E7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мы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ind w:left="34" w:hanging="34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Исполнитель мероприя</w:t>
            </w:r>
          </w:p>
          <w:p w:rsidR="003A65E7" w:rsidRPr="003A65E7" w:rsidRDefault="003A65E7" w:rsidP="003A65E7">
            <w:pPr>
              <w:spacing w:line="240" w:lineRule="auto"/>
              <w:ind w:left="34" w:hanging="34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тия программы</w:t>
            </w:r>
          </w:p>
        </w:tc>
      </w:tr>
      <w:tr w:rsidR="003A65E7" w:rsidRPr="003A65E7" w:rsidTr="003A65E7">
        <w:trPr>
          <w:trHeight w:val="30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A65E7" w:rsidRPr="003A65E7" w:rsidTr="003A65E7">
        <w:trPr>
          <w:trHeight w:val="76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A65E7" w:rsidRPr="003A65E7" w:rsidTr="003A65E7">
        <w:trPr>
          <w:trHeight w:val="300"/>
        </w:trPr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</w:tr>
      <w:tr w:rsidR="003A65E7" w:rsidRPr="003A65E7" w:rsidTr="003A65E7">
        <w:trPr>
          <w:trHeight w:val="527"/>
        </w:trPr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8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 xml:space="preserve">Задача. </w:t>
            </w: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Оказание поддержки молодым специалистам в решении жилищной проблемы на территории Нижнеудинского района</w:t>
            </w:r>
          </w:p>
        </w:tc>
      </w:tr>
      <w:tr w:rsidR="003A65E7" w:rsidRPr="003A65E7" w:rsidTr="003A65E7">
        <w:trPr>
          <w:trHeight w:val="765"/>
        </w:trPr>
        <w:tc>
          <w:tcPr>
            <w:tcW w:w="851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Всего по задаче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2017- 2021 г.г., в том числе: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3600,0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3600,0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tabs>
                <w:tab w:val="left" w:pos="458"/>
              </w:tabs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A65E7" w:rsidRPr="003A65E7" w:rsidTr="003A65E7">
        <w:trPr>
          <w:trHeight w:val="309"/>
        </w:trPr>
        <w:tc>
          <w:tcPr>
            <w:tcW w:w="85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A65E7" w:rsidRPr="003A65E7" w:rsidTr="003A65E7">
        <w:trPr>
          <w:trHeight w:val="380"/>
        </w:trPr>
        <w:tc>
          <w:tcPr>
            <w:tcW w:w="85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A65E7" w:rsidRPr="003A65E7" w:rsidTr="003A65E7">
        <w:trPr>
          <w:trHeight w:val="354"/>
        </w:trPr>
        <w:tc>
          <w:tcPr>
            <w:tcW w:w="85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A65E7" w:rsidRPr="003A65E7" w:rsidTr="003A65E7">
        <w:trPr>
          <w:trHeight w:val="300"/>
        </w:trPr>
        <w:tc>
          <w:tcPr>
            <w:tcW w:w="85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A65E7" w:rsidRPr="003A65E7" w:rsidTr="003A65E7">
        <w:trPr>
          <w:trHeight w:val="300"/>
        </w:trPr>
        <w:tc>
          <w:tcPr>
            <w:tcW w:w="85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A65E7" w:rsidRPr="003A65E7" w:rsidTr="003A65E7">
        <w:trPr>
          <w:trHeight w:val="76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Предоставление молодым специалистам социальных выплат на приобретение жилого помещения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2017- 2021 г.г., в том числе: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right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3600,0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right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right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right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3600,0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right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Управление по культуре, спорту и молодежной политике</w:t>
            </w:r>
          </w:p>
        </w:tc>
      </w:tr>
      <w:tr w:rsidR="003A65E7" w:rsidRPr="003A65E7" w:rsidTr="003A65E7">
        <w:trPr>
          <w:trHeight w:val="30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right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right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right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right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right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A65E7" w:rsidRPr="003A65E7" w:rsidTr="003A65E7">
        <w:trPr>
          <w:trHeight w:val="30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right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right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right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right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right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A65E7" w:rsidRPr="003A65E7" w:rsidTr="003A65E7">
        <w:trPr>
          <w:trHeight w:val="31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right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right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right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right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right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A65E7" w:rsidRPr="003A65E7" w:rsidTr="003A65E7">
        <w:trPr>
          <w:trHeight w:val="300"/>
        </w:trPr>
        <w:tc>
          <w:tcPr>
            <w:tcW w:w="85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right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right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right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right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right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A65E7" w:rsidRPr="003A65E7" w:rsidTr="003A65E7">
        <w:trPr>
          <w:trHeight w:val="191"/>
        </w:trPr>
        <w:tc>
          <w:tcPr>
            <w:tcW w:w="85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right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right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right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right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right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A65E7" w:rsidRPr="003A65E7" w:rsidTr="003A65E7">
        <w:trPr>
          <w:trHeight w:val="300"/>
        </w:trPr>
        <w:tc>
          <w:tcPr>
            <w:tcW w:w="851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hAnsi="Courier New" w:cs="Courier New"/>
                <w:sz w:val="22"/>
                <w:szCs w:val="22"/>
              </w:rPr>
              <w:t>Приобретение жилья для молодых специалистов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2017-2021</w:t>
            </w:r>
          </w:p>
          <w:p w:rsidR="003A65E7" w:rsidRPr="003A65E7" w:rsidRDefault="003A65E7" w:rsidP="003A65E7">
            <w:pPr>
              <w:spacing w:line="240" w:lineRule="auto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 xml:space="preserve">г.г. в том </w:t>
            </w:r>
          </w:p>
          <w:p w:rsidR="003A65E7" w:rsidRPr="003A65E7" w:rsidRDefault="003A65E7" w:rsidP="003A65E7">
            <w:pPr>
              <w:spacing w:line="240" w:lineRule="auto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числе: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hAnsi="Courier New" w:cs="Courier New"/>
                <w:sz w:val="22"/>
                <w:szCs w:val="22"/>
              </w:rPr>
              <w:t>КУМИ</w:t>
            </w:r>
          </w:p>
        </w:tc>
      </w:tr>
      <w:tr w:rsidR="003A65E7" w:rsidRPr="003A65E7" w:rsidTr="003A65E7">
        <w:trPr>
          <w:trHeight w:val="30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A65E7" w:rsidRPr="003A65E7" w:rsidTr="003A65E7">
        <w:trPr>
          <w:trHeight w:val="30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A65E7" w:rsidRPr="003A65E7" w:rsidTr="003A65E7">
        <w:trPr>
          <w:trHeight w:val="30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A65E7" w:rsidRPr="003A65E7" w:rsidTr="003A65E7">
        <w:trPr>
          <w:trHeight w:val="30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A65E7" w:rsidRPr="003A65E7" w:rsidTr="003A65E7">
        <w:trPr>
          <w:trHeight w:val="24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A65E7" w:rsidRPr="003A65E7" w:rsidTr="003A65E7">
        <w:trPr>
          <w:trHeight w:val="383"/>
        </w:trPr>
        <w:tc>
          <w:tcPr>
            <w:tcW w:w="851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spacing w:line="240" w:lineRule="auto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Организация информационной и разъясни</w:t>
            </w:r>
          </w:p>
          <w:p w:rsidR="003A65E7" w:rsidRPr="003A65E7" w:rsidRDefault="003A65E7" w:rsidP="003A65E7">
            <w:pPr>
              <w:spacing w:line="240" w:lineRule="auto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 xml:space="preserve">тельной работы среди населения по освещению целей и задач </w:t>
            </w: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lastRenderedPageBreak/>
              <w:t>2017- 2021 г.г., в том числе: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Управление по культуре, спорту и молодежной политике</w:t>
            </w:r>
          </w:p>
        </w:tc>
      </w:tr>
      <w:tr w:rsidR="003A65E7" w:rsidRPr="003A65E7" w:rsidTr="003A65E7">
        <w:trPr>
          <w:trHeight w:val="426"/>
        </w:trPr>
        <w:tc>
          <w:tcPr>
            <w:tcW w:w="85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A65E7" w:rsidRPr="003A65E7" w:rsidTr="003A65E7">
        <w:trPr>
          <w:trHeight w:val="418"/>
        </w:trPr>
        <w:tc>
          <w:tcPr>
            <w:tcW w:w="85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A65E7" w:rsidRPr="003A65E7" w:rsidTr="003A65E7">
        <w:trPr>
          <w:trHeight w:val="397"/>
        </w:trPr>
        <w:tc>
          <w:tcPr>
            <w:tcW w:w="85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A65E7" w:rsidRPr="003A65E7" w:rsidTr="003A65E7">
        <w:trPr>
          <w:trHeight w:val="430"/>
        </w:trPr>
        <w:tc>
          <w:tcPr>
            <w:tcW w:w="85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A65E7" w:rsidRPr="003A65E7" w:rsidTr="003A65E7">
        <w:trPr>
          <w:trHeight w:val="1712"/>
        </w:trPr>
        <w:tc>
          <w:tcPr>
            <w:tcW w:w="85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A65E7" w:rsidRPr="003A65E7" w:rsidTr="003A65E7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 xml:space="preserve">Всего по Программе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2017- 2021 г.г.,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3600,0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3600,0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tabs>
                <w:tab w:val="left" w:pos="540"/>
                <w:tab w:val="left" w:pos="720"/>
              </w:tabs>
              <w:spacing w:after="20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A65E7" w:rsidRPr="003A65E7" w:rsidTr="003A65E7">
        <w:trPr>
          <w:trHeight w:val="438"/>
        </w:trPr>
        <w:tc>
          <w:tcPr>
            <w:tcW w:w="85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tabs>
                <w:tab w:val="left" w:pos="540"/>
                <w:tab w:val="left" w:pos="720"/>
              </w:tabs>
              <w:spacing w:after="20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A65E7" w:rsidRPr="003A65E7" w:rsidTr="003A65E7">
        <w:trPr>
          <w:trHeight w:val="259"/>
        </w:trPr>
        <w:tc>
          <w:tcPr>
            <w:tcW w:w="85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tabs>
                <w:tab w:val="left" w:pos="540"/>
                <w:tab w:val="left" w:pos="720"/>
              </w:tabs>
              <w:spacing w:after="20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A65E7" w:rsidRPr="003A65E7" w:rsidTr="003A65E7">
        <w:trPr>
          <w:trHeight w:val="422"/>
        </w:trPr>
        <w:tc>
          <w:tcPr>
            <w:tcW w:w="85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tabs>
                <w:tab w:val="left" w:pos="540"/>
                <w:tab w:val="left" w:pos="720"/>
              </w:tabs>
              <w:spacing w:after="20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A65E7" w:rsidRPr="003A65E7" w:rsidTr="003A65E7">
        <w:trPr>
          <w:trHeight w:val="285"/>
        </w:trPr>
        <w:tc>
          <w:tcPr>
            <w:tcW w:w="85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tabs>
                <w:tab w:val="left" w:pos="540"/>
                <w:tab w:val="left" w:pos="720"/>
              </w:tabs>
              <w:spacing w:after="20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A65E7" w:rsidRPr="003A65E7" w:rsidTr="003A65E7">
        <w:trPr>
          <w:trHeight w:val="634"/>
        </w:trPr>
        <w:tc>
          <w:tcPr>
            <w:tcW w:w="85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65E7" w:rsidRPr="003A65E7" w:rsidRDefault="003A65E7" w:rsidP="003A65E7">
            <w:pPr>
              <w:spacing w:after="200" w:line="240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tabs>
                <w:tab w:val="left" w:pos="540"/>
                <w:tab w:val="left" w:pos="720"/>
              </w:tabs>
              <w:spacing w:after="20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5E7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E7" w:rsidRPr="003A65E7" w:rsidRDefault="003A65E7" w:rsidP="003A65E7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A7961" w:rsidRDefault="003A7961" w:rsidP="003A7961">
      <w:pPr>
        <w:tabs>
          <w:tab w:val="left" w:pos="540"/>
          <w:tab w:val="left" w:pos="720"/>
        </w:tabs>
        <w:spacing w:line="240" w:lineRule="auto"/>
        <w:jc w:val="both"/>
        <w:rPr>
          <w:rFonts w:ascii="Arial" w:eastAsia="Arial" w:hAnsi="Arial" w:cs="Arial"/>
          <w:szCs w:val="22"/>
        </w:rPr>
      </w:pPr>
    </w:p>
    <w:p w:rsidR="003A7961" w:rsidRDefault="003A7961" w:rsidP="003A7961">
      <w:pPr>
        <w:spacing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Объемы финансирования могут уточняться при формировании бюджета на соответствующий финансовый год, исходя из возможностей бюджета и затрат, необходимых на реализацию Программы.</w:t>
      </w:r>
    </w:p>
    <w:p w:rsidR="003A7961" w:rsidRDefault="003A7961" w:rsidP="003A7961">
      <w:pPr>
        <w:spacing w:line="240" w:lineRule="auto"/>
        <w:ind w:firstLine="567"/>
        <w:jc w:val="center"/>
        <w:rPr>
          <w:rFonts w:ascii="Arial" w:eastAsia="Arial" w:hAnsi="Arial" w:cs="Arial"/>
        </w:rPr>
      </w:pPr>
    </w:p>
    <w:p w:rsidR="00E137F4" w:rsidRPr="002F2A25" w:rsidRDefault="00E137F4" w:rsidP="003A7961">
      <w:pPr>
        <w:spacing w:line="240" w:lineRule="auto"/>
        <w:ind w:firstLine="567"/>
        <w:jc w:val="center"/>
        <w:rPr>
          <w:rFonts w:ascii="Arial" w:hAnsi="Arial" w:cs="Arial"/>
          <w:lang w:eastAsia="ru-RU"/>
        </w:rPr>
      </w:pPr>
      <w:r w:rsidRPr="002F2A25">
        <w:rPr>
          <w:rFonts w:ascii="Arial" w:hAnsi="Arial" w:cs="Arial"/>
          <w:lang w:eastAsia="ru-RU"/>
        </w:rPr>
        <w:t>V. Механизм реализации программы</w:t>
      </w:r>
    </w:p>
    <w:p w:rsidR="00E137F4" w:rsidRPr="002F2A25" w:rsidRDefault="00E137F4" w:rsidP="00870032">
      <w:pPr>
        <w:spacing w:line="240" w:lineRule="auto"/>
        <w:jc w:val="both"/>
        <w:rPr>
          <w:rFonts w:ascii="Arial" w:hAnsi="Arial" w:cs="Arial"/>
          <w:lang w:eastAsia="ru-RU"/>
        </w:rPr>
      </w:pPr>
    </w:p>
    <w:p w:rsidR="00BE4549" w:rsidRDefault="00BE4549" w:rsidP="00BE4549">
      <w:pPr>
        <w:spacing w:line="24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Реализацию основных мероприятий Программы, указанных в разделе IV «Ресурсное обеспечение Программы», осуществляет Управление по культуре, спорту и молодежной политике, КУМИ  в соответствии с Порядком, утвержденным постановлением администрации муниципального района муниципального образования «Нижнеудинский район».</w:t>
      </w:r>
    </w:p>
    <w:p w:rsidR="00F41119" w:rsidRDefault="00BE4549" w:rsidP="00BE4549">
      <w:pPr>
        <w:spacing w:line="24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Контроль за реализацией настоящей Программы осуществляет Финансовое управление администрации муниципального района муниципального образования «Нижнеудинский район» и заместитель мэра муниципального образования «Нижнеудинский район».</w:t>
      </w:r>
    </w:p>
    <w:p w:rsidR="00BE4549" w:rsidRPr="00F41119" w:rsidRDefault="00BE4549" w:rsidP="00BE4549">
      <w:pPr>
        <w:spacing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E137F4" w:rsidRPr="002F2A25" w:rsidRDefault="00E137F4" w:rsidP="002F2A25">
      <w:pPr>
        <w:tabs>
          <w:tab w:val="left" w:pos="540"/>
          <w:tab w:val="left" w:pos="720"/>
        </w:tabs>
        <w:spacing w:line="240" w:lineRule="auto"/>
        <w:ind w:firstLine="567"/>
        <w:jc w:val="center"/>
        <w:rPr>
          <w:rFonts w:ascii="Arial" w:hAnsi="Arial" w:cs="Arial"/>
          <w:lang w:eastAsia="ru-RU"/>
        </w:rPr>
      </w:pPr>
      <w:r w:rsidRPr="002F2A25">
        <w:rPr>
          <w:rFonts w:ascii="Arial" w:hAnsi="Arial" w:cs="Arial"/>
          <w:lang w:eastAsia="ru-RU"/>
        </w:rPr>
        <w:t>VI. Ожидаемые результаты реализации программы</w:t>
      </w:r>
    </w:p>
    <w:p w:rsidR="00E137F4" w:rsidRPr="002F2A25" w:rsidRDefault="00E137F4" w:rsidP="002F2A25">
      <w:pPr>
        <w:spacing w:line="240" w:lineRule="auto"/>
        <w:rPr>
          <w:rFonts w:ascii="Arial" w:hAnsi="Arial" w:cs="Arial"/>
          <w:lang w:eastAsia="ru-RU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98"/>
        <w:gridCol w:w="1853"/>
        <w:gridCol w:w="1277"/>
        <w:gridCol w:w="751"/>
        <w:gridCol w:w="798"/>
        <w:gridCol w:w="704"/>
        <w:gridCol w:w="703"/>
        <w:gridCol w:w="704"/>
      </w:tblGrid>
      <w:tr w:rsidR="000D41F9" w:rsidTr="00F41119">
        <w:trPr>
          <w:trHeight w:val="1"/>
        </w:trPr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D41F9" w:rsidRDefault="000D41F9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ascii="Courier New" w:hAnsi="Courier New" w:cs="Courier New"/>
              </w:rPr>
              <w:t>Наименование показателя результативности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D41F9" w:rsidRDefault="000D41F9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ascii="Courier New" w:hAnsi="Courier New" w:cs="Courier New"/>
              </w:rPr>
              <w:t>Ед. изм.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D41F9" w:rsidRDefault="000D41F9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ascii="Courier New" w:hAnsi="Courier New" w:cs="Courier New"/>
              </w:rPr>
              <w:t>Базовое значение за 2016 год</w:t>
            </w:r>
          </w:p>
        </w:tc>
        <w:tc>
          <w:tcPr>
            <w:tcW w:w="3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D41F9" w:rsidRDefault="000D41F9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ascii="Courier New" w:hAnsi="Courier New" w:cs="Courier New"/>
              </w:rPr>
              <w:t>Планируемое значение по годам</w:t>
            </w:r>
          </w:p>
        </w:tc>
      </w:tr>
      <w:tr w:rsidR="000D41F9" w:rsidTr="00F41119">
        <w:trPr>
          <w:trHeight w:val="1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F9" w:rsidRDefault="000D41F9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F9" w:rsidRDefault="000D41F9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F9" w:rsidRDefault="000D41F9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D41F9" w:rsidRDefault="000D41F9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ascii="Courier New" w:hAnsi="Courier New" w:cs="Courier New"/>
              </w:rPr>
              <w:t>2017 год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D41F9" w:rsidRDefault="000D41F9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D41F9" w:rsidRDefault="000D41F9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D41F9" w:rsidRDefault="000D41F9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D41F9" w:rsidRDefault="000D41F9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ascii="Courier New" w:hAnsi="Courier New" w:cs="Courier New"/>
              </w:rPr>
              <w:t>2021 год</w:t>
            </w:r>
          </w:p>
        </w:tc>
      </w:tr>
      <w:tr w:rsidR="000D41F9" w:rsidTr="00F41119">
        <w:trPr>
          <w:trHeight w:val="1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D41F9" w:rsidRDefault="000D41F9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D41F9" w:rsidRDefault="000D41F9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D41F9" w:rsidRDefault="000D41F9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D41F9" w:rsidRDefault="000D41F9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D41F9" w:rsidRDefault="000D41F9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D41F9" w:rsidRDefault="000D41F9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D41F9" w:rsidRDefault="000D41F9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D41F9" w:rsidRDefault="000D41F9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BE4549" w:rsidTr="00F41119">
        <w:trPr>
          <w:trHeight w:val="1168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E4549" w:rsidRDefault="00BE4549">
            <w:pPr>
              <w:spacing w:line="240" w:lineRule="auto"/>
              <w:rPr>
                <w:rFonts w:cs="Calibri"/>
              </w:rPr>
            </w:pPr>
            <w:r>
              <w:rPr>
                <w:rFonts w:ascii="Courier New" w:hAnsi="Courier New" w:cs="Courier New"/>
              </w:rPr>
              <w:t>Улучшение жилищных условий молодых специалистов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BE4549" w:rsidRDefault="00BE4549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ascii="Courier New" w:hAnsi="Courier New" w:cs="Courier New"/>
              </w:rPr>
              <w:t>Количество молодых специалистов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BE4549" w:rsidRDefault="00BE4549">
            <w:pPr>
              <w:spacing w:line="240" w:lineRule="auto"/>
              <w:jc w:val="center"/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BE4549" w:rsidRDefault="00BE4549">
            <w:pPr>
              <w:spacing w:line="240" w:lineRule="auto"/>
              <w:jc w:val="center"/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BE4549" w:rsidRDefault="00BE4549">
            <w:pPr>
              <w:spacing w:line="240" w:lineRule="auto"/>
              <w:jc w:val="center"/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BE4549" w:rsidRDefault="00BE4549">
            <w:pPr>
              <w:spacing w:line="240" w:lineRule="auto"/>
              <w:jc w:val="center"/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BE4549" w:rsidRDefault="00BE454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BE4549" w:rsidRDefault="00BE454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</w:tbl>
    <w:p w:rsidR="00E137F4" w:rsidRPr="002F2A25" w:rsidRDefault="00E137F4" w:rsidP="00870032">
      <w:pPr>
        <w:tabs>
          <w:tab w:val="left" w:pos="540"/>
          <w:tab w:val="left" w:pos="720"/>
        </w:tabs>
        <w:spacing w:line="240" w:lineRule="auto"/>
        <w:jc w:val="both"/>
        <w:rPr>
          <w:rFonts w:ascii="Arial" w:hAnsi="Arial" w:cs="Arial"/>
          <w:lang w:eastAsia="ru-RU"/>
        </w:rPr>
      </w:pPr>
    </w:p>
    <w:sectPr w:rsidR="00E137F4" w:rsidRPr="002F2A25" w:rsidSect="002F2A25">
      <w:pgSz w:w="11906" w:h="16838"/>
      <w:pgMar w:top="993" w:right="849" w:bottom="110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4F9" w:rsidRDefault="008174F9" w:rsidP="00A56E3B">
      <w:pPr>
        <w:spacing w:line="240" w:lineRule="auto"/>
      </w:pPr>
      <w:r>
        <w:separator/>
      </w:r>
    </w:p>
  </w:endnote>
  <w:endnote w:type="continuationSeparator" w:id="0">
    <w:p w:rsidR="008174F9" w:rsidRDefault="008174F9" w:rsidP="00A56E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4F9" w:rsidRDefault="008174F9" w:rsidP="00A56E3B">
      <w:pPr>
        <w:spacing w:line="240" w:lineRule="auto"/>
      </w:pPr>
      <w:r>
        <w:separator/>
      </w:r>
    </w:p>
  </w:footnote>
  <w:footnote w:type="continuationSeparator" w:id="0">
    <w:p w:rsidR="008174F9" w:rsidRDefault="008174F9" w:rsidP="00A56E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639"/>
    <w:multiLevelType w:val="hybridMultilevel"/>
    <w:tmpl w:val="CA9A1586"/>
    <w:lvl w:ilvl="0" w:tplc="2766CA7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150DF9"/>
    <w:multiLevelType w:val="hybridMultilevel"/>
    <w:tmpl w:val="22E64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20462"/>
    <w:multiLevelType w:val="hybridMultilevel"/>
    <w:tmpl w:val="9CC6BD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8B604C"/>
    <w:multiLevelType w:val="hybridMultilevel"/>
    <w:tmpl w:val="1EBC58DA"/>
    <w:lvl w:ilvl="0" w:tplc="A762E4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A13DDF"/>
    <w:multiLevelType w:val="hybridMultilevel"/>
    <w:tmpl w:val="6D94641C"/>
    <w:lvl w:ilvl="0" w:tplc="DB9206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E39BC"/>
    <w:multiLevelType w:val="hybridMultilevel"/>
    <w:tmpl w:val="6C5C8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A332B"/>
    <w:multiLevelType w:val="hybridMultilevel"/>
    <w:tmpl w:val="0F44E19C"/>
    <w:lvl w:ilvl="0" w:tplc="43E4FE5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E4DAC"/>
    <w:multiLevelType w:val="hybridMultilevel"/>
    <w:tmpl w:val="35AA2D6A"/>
    <w:lvl w:ilvl="0" w:tplc="8E248A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6312A3"/>
    <w:multiLevelType w:val="hybridMultilevel"/>
    <w:tmpl w:val="FCC25254"/>
    <w:lvl w:ilvl="0" w:tplc="B3C40C6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33052B"/>
    <w:multiLevelType w:val="hybridMultilevel"/>
    <w:tmpl w:val="83F25BA8"/>
    <w:lvl w:ilvl="0" w:tplc="CAE445E0">
      <w:start w:val="1"/>
      <w:numFmt w:val="decimal"/>
      <w:lvlText w:val="%1)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15499"/>
    <w:multiLevelType w:val="hybridMultilevel"/>
    <w:tmpl w:val="80CA4AB2"/>
    <w:lvl w:ilvl="0" w:tplc="09BE296A">
      <w:start w:val="1"/>
      <w:numFmt w:val="decimal"/>
      <w:lvlText w:val="%1)"/>
      <w:lvlJc w:val="left"/>
      <w:pPr>
        <w:ind w:left="1070" w:hanging="360"/>
      </w:pPr>
      <w:rPr>
        <w:rFonts w:ascii="Courier New" w:eastAsia="Times New Roman" w:hAnsi="Courier New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4F4689D"/>
    <w:multiLevelType w:val="hybridMultilevel"/>
    <w:tmpl w:val="1D3E42C8"/>
    <w:lvl w:ilvl="0" w:tplc="0AB4D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C7F0E"/>
    <w:multiLevelType w:val="hybridMultilevel"/>
    <w:tmpl w:val="E45AE784"/>
    <w:lvl w:ilvl="0" w:tplc="37A8996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5A56C2"/>
    <w:multiLevelType w:val="hybridMultilevel"/>
    <w:tmpl w:val="53A66A84"/>
    <w:lvl w:ilvl="0" w:tplc="A024243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C2530"/>
    <w:multiLevelType w:val="hybridMultilevel"/>
    <w:tmpl w:val="75AE31A0"/>
    <w:lvl w:ilvl="0" w:tplc="0D245960">
      <w:start w:val="1"/>
      <w:numFmt w:val="decimal"/>
      <w:lvlText w:val="%1)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6084E"/>
    <w:multiLevelType w:val="hybridMultilevel"/>
    <w:tmpl w:val="CEE02132"/>
    <w:lvl w:ilvl="0" w:tplc="F1084470">
      <w:start w:val="1"/>
      <w:numFmt w:val="decimal"/>
      <w:lvlText w:val="%1)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10AE8"/>
    <w:multiLevelType w:val="hybridMultilevel"/>
    <w:tmpl w:val="2AECF6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864F8"/>
    <w:multiLevelType w:val="hybridMultilevel"/>
    <w:tmpl w:val="AAC0163E"/>
    <w:lvl w:ilvl="0" w:tplc="AE6A91D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F5E46"/>
    <w:multiLevelType w:val="hybridMultilevel"/>
    <w:tmpl w:val="1DB0608C"/>
    <w:lvl w:ilvl="0" w:tplc="400A48D2">
      <w:start w:val="1"/>
      <w:numFmt w:val="decimal"/>
      <w:lvlText w:val="%1)"/>
      <w:lvlJc w:val="left"/>
      <w:pPr>
        <w:ind w:left="710" w:hanging="360"/>
      </w:pPr>
      <w:rPr>
        <w:rFonts w:ascii="Courier New" w:eastAsia="Times New Roman" w:hAnsi="Courier New" w:hint="default"/>
      </w:r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abstractNum w:abstractNumId="19" w15:restartNumberingAfterBreak="0">
    <w:nsid w:val="3B641BA0"/>
    <w:multiLevelType w:val="hybridMultilevel"/>
    <w:tmpl w:val="94BED982"/>
    <w:lvl w:ilvl="0" w:tplc="D5D25E7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AC724F"/>
    <w:multiLevelType w:val="hybridMultilevel"/>
    <w:tmpl w:val="50F078F6"/>
    <w:lvl w:ilvl="0" w:tplc="EFEE3E14">
      <w:start w:val="1"/>
      <w:numFmt w:val="decimal"/>
      <w:lvlText w:val="%1)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00E418C">
      <w:start w:val="1"/>
      <w:numFmt w:val="decimal"/>
      <w:lvlText w:val="%4)"/>
      <w:lvlJc w:val="left"/>
      <w:pPr>
        <w:ind w:left="2880" w:hanging="360"/>
      </w:pPr>
      <w:rPr>
        <w:rFonts w:ascii="Courier New" w:eastAsia="Times New Roman" w:hAnsi="Courier New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37E5C"/>
    <w:multiLevelType w:val="hybridMultilevel"/>
    <w:tmpl w:val="F790D846"/>
    <w:lvl w:ilvl="0" w:tplc="8838482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8D12E05"/>
    <w:multiLevelType w:val="hybridMultilevel"/>
    <w:tmpl w:val="F45CF7F8"/>
    <w:lvl w:ilvl="0" w:tplc="227C5944">
      <w:start w:val="1"/>
      <w:numFmt w:val="upperRoman"/>
      <w:suff w:val="space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E86297"/>
    <w:multiLevelType w:val="hybridMultilevel"/>
    <w:tmpl w:val="D88AA5BC"/>
    <w:lvl w:ilvl="0" w:tplc="ADE8197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F1F31"/>
    <w:multiLevelType w:val="hybridMultilevel"/>
    <w:tmpl w:val="B3DA4E60"/>
    <w:lvl w:ilvl="0" w:tplc="E7622E9E">
      <w:start w:val="2"/>
      <w:numFmt w:val="decimal"/>
      <w:lvlText w:val="%1"/>
      <w:lvlJc w:val="left"/>
      <w:pPr>
        <w:ind w:left="7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abstractNum w:abstractNumId="25" w15:restartNumberingAfterBreak="0">
    <w:nsid w:val="4C9A7FFA"/>
    <w:multiLevelType w:val="hybridMultilevel"/>
    <w:tmpl w:val="06868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F775A"/>
    <w:multiLevelType w:val="hybridMultilevel"/>
    <w:tmpl w:val="73DA04E8"/>
    <w:lvl w:ilvl="0" w:tplc="565EB5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1167704"/>
    <w:multiLevelType w:val="hybridMultilevel"/>
    <w:tmpl w:val="0A9A1514"/>
    <w:lvl w:ilvl="0" w:tplc="F23EBBD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hint="default"/>
        <w:b w:val="0"/>
        <w:b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2F15EF"/>
    <w:multiLevelType w:val="hybridMultilevel"/>
    <w:tmpl w:val="7226B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96E7F"/>
    <w:multiLevelType w:val="hybridMultilevel"/>
    <w:tmpl w:val="A31AB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A047CB"/>
    <w:multiLevelType w:val="hybridMultilevel"/>
    <w:tmpl w:val="64CAF12E"/>
    <w:lvl w:ilvl="0" w:tplc="A84C20B6">
      <w:start w:val="1"/>
      <w:numFmt w:val="decimal"/>
      <w:lvlText w:val="%1)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0BACCAE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761DD"/>
    <w:multiLevelType w:val="hybridMultilevel"/>
    <w:tmpl w:val="8BCECC50"/>
    <w:lvl w:ilvl="0" w:tplc="9490C970">
      <w:start w:val="1"/>
      <w:numFmt w:val="decimal"/>
      <w:lvlText w:val="%1)"/>
      <w:lvlJc w:val="left"/>
      <w:pPr>
        <w:ind w:left="427" w:hanging="360"/>
      </w:pPr>
      <w:rPr>
        <w:rFonts w:ascii="Courier New" w:eastAsia="Times New Roman" w:hAnsi="Courier New" w:hint="default"/>
      </w:rPr>
    </w:lvl>
    <w:lvl w:ilvl="1" w:tplc="04190019">
      <w:start w:val="1"/>
      <w:numFmt w:val="lowerLetter"/>
      <w:lvlText w:val="%2."/>
      <w:lvlJc w:val="left"/>
      <w:pPr>
        <w:ind w:left="1147" w:hanging="360"/>
      </w:pPr>
    </w:lvl>
    <w:lvl w:ilvl="2" w:tplc="0419001B">
      <w:start w:val="1"/>
      <w:numFmt w:val="lowerRoman"/>
      <w:lvlText w:val="%3."/>
      <w:lvlJc w:val="right"/>
      <w:pPr>
        <w:ind w:left="1867" w:hanging="180"/>
      </w:pPr>
    </w:lvl>
    <w:lvl w:ilvl="3" w:tplc="0419000F">
      <w:start w:val="1"/>
      <w:numFmt w:val="decimal"/>
      <w:lvlText w:val="%4."/>
      <w:lvlJc w:val="left"/>
      <w:pPr>
        <w:ind w:left="2587" w:hanging="360"/>
      </w:pPr>
    </w:lvl>
    <w:lvl w:ilvl="4" w:tplc="04190019">
      <w:start w:val="1"/>
      <w:numFmt w:val="lowerLetter"/>
      <w:lvlText w:val="%5."/>
      <w:lvlJc w:val="left"/>
      <w:pPr>
        <w:ind w:left="3307" w:hanging="360"/>
      </w:pPr>
    </w:lvl>
    <w:lvl w:ilvl="5" w:tplc="0419001B">
      <w:start w:val="1"/>
      <w:numFmt w:val="lowerRoman"/>
      <w:lvlText w:val="%6."/>
      <w:lvlJc w:val="right"/>
      <w:pPr>
        <w:ind w:left="4027" w:hanging="180"/>
      </w:pPr>
    </w:lvl>
    <w:lvl w:ilvl="6" w:tplc="0419000F">
      <w:start w:val="1"/>
      <w:numFmt w:val="decimal"/>
      <w:lvlText w:val="%7."/>
      <w:lvlJc w:val="left"/>
      <w:pPr>
        <w:ind w:left="4747" w:hanging="360"/>
      </w:pPr>
    </w:lvl>
    <w:lvl w:ilvl="7" w:tplc="04190019">
      <w:start w:val="1"/>
      <w:numFmt w:val="lowerLetter"/>
      <w:lvlText w:val="%8."/>
      <w:lvlJc w:val="left"/>
      <w:pPr>
        <w:ind w:left="5467" w:hanging="360"/>
      </w:pPr>
    </w:lvl>
    <w:lvl w:ilvl="8" w:tplc="0419001B">
      <w:start w:val="1"/>
      <w:numFmt w:val="lowerRoman"/>
      <w:lvlText w:val="%9."/>
      <w:lvlJc w:val="right"/>
      <w:pPr>
        <w:ind w:left="6187" w:hanging="180"/>
      </w:pPr>
    </w:lvl>
  </w:abstractNum>
  <w:abstractNum w:abstractNumId="32" w15:restartNumberingAfterBreak="0">
    <w:nsid w:val="662445F5"/>
    <w:multiLevelType w:val="hybridMultilevel"/>
    <w:tmpl w:val="5FDE3CFA"/>
    <w:lvl w:ilvl="0" w:tplc="8CF2B0B6">
      <w:start w:val="1"/>
      <w:numFmt w:val="decimal"/>
      <w:lvlText w:val="%1)"/>
      <w:lvlJc w:val="left"/>
      <w:pPr>
        <w:ind w:left="427" w:hanging="360"/>
      </w:pPr>
      <w:rPr>
        <w:rFonts w:ascii="Courier New" w:eastAsia="Times New Roman" w:hAnsi="Courier New" w:hint="default"/>
      </w:rPr>
    </w:lvl>
    <w:lvl w:ilvl="1" w:tplc="04190019">
      <w:start w:val="1"/>
      <w:numFmt w:val="lowerLetter"/>
      <w:lvlText w:val="%2."/>
      <w:lvlJc w:val="left"/>
      <w:pPr>
        <w:ind w:left="1147" w:hanging="360"/>
      </w:pPr>
    </w:lvl>
    <w:lvl w:ilvl="2" w:tplc="0419001B">
      <w:start w:val="1"/>
      <w:numFmt w:val="lowerRoman"/>
      <w:lvlText w:val="%3."/>
      <w:lvlJc w:val="right"/>
      <w:pPr>
        <w:ind w:left="1867" w:hanging="180"/>
      </w:pPr>
    </w:lvl>
    <w:lvl w:ilvl="3" w:tplc="0419000F">
      <w:start w:val="1"/>
      <w:numFmt w:val="decimal"/>
      <w:lvlText w:val="%4."/>
      <w:lvlJc w:val="left"/>
      <w:pPr>
        <w:ind w:left="2587" w:hanging="360"/>
      </w:pPr>
    </w:lvl>
    <w:lvl w:ilvl="4" w:tplc="04190019">
      <w:start w:val="1"/>
      <w:numFmt w:val="lowerLetter"/>
      <w:lvlText w:val="%5."/>
      <w:lvlJc w:val="left"/>
      <w:pPr>
        <w:ind w:left="3307" w:hanging="360"/>
      </w:pPr>
    </w:lvl>
    <w:lvl w:ilvl="5" w:tplc="0419001B">
      <w:start w:val="1"/>
      <w:numFmt w:val="lowerRoman"/>
      <w:lvlText w:val="%6."/>
      <w:lvlJc w:val="right"/>
      <w:pPr>
        <w:ind w:left="4027" w:hanging="180"/>
      </w:pPr>
    </w:lvl>
    <w:lvl w:ilvl="6" w:tplc="0419000F">
      <w:start w:val="1"/>
      <w:numFmt w:val="decimal"/>
      <w:lvlText w:val="%7."/>
      <w:lvlJc w:val="left"/>
      <w:pPr>
        <w:ind w:left="4747" w:hanging="360"/>
      </w:pPr>
    </w:lvl>
    <w:lvl w:ilvl="7" w:tplc="04190019">
      <w:start w:val="1"/>
      <w:numFmt w:val="lowerLetter"/>
      <w:lvlText w:val="%8."/>
      <w:lvlJc w:val="left"/>
      <w:pPr>
        <w:ind w:left="5467" w:hanging="360"/>
      </w:pPr>
    </w:lvl>
    <w:lvl w:ilvl="8" w:tplc="0419001B">
      <w:start w:val="1"/>
      <w:numFmt w:val="lowerRoman"/>
      <w:lvlText w:val="%9."/>
      <w:lvlJc w:val="right"/>
      <w:pPr>
        <w:ind w:left="6187" w:hanging="180"/>
      </w:pPr>
    </w:lvl>
  </w:abstractNum>
  <w:abstractNum w:abstractNumId="33" w15:restartNumberingAfterBreak="0">
    <w:nsid w:val="66E82791"/>
    <w:multiLevelType w:val="hybridMultilevel"/>
    <w:tmpl w:val="6C5C8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E7B67"/>
    <w:multiLevelType w:val="hybridMultilevel"/>
    <w:tmpl w:val="5C386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0B6D9B"/>
    <w:multiLevelType w:val="hybridMultilevel"/>
    <w:tmpl w:val="AD120CD6"/>
    <w:lvl w:ilvl="0" w:tplc="B9103512">
      <w:start w:val="1"/>
      <w:numFmt w:val="decimal"/>
      <w:lvlText w:val="%1)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32052"/>
    <w:multiLevelType w:val="hybridMultilevel"/>
    <w:tmpl w:val="083AF00E"/>
    <w:lvl w:ilvl="0" w:tplc="FCE22BE6">
      <w:start w:val="1"/>
      <w:numFmt w:val="decimal"/>
      <w:lvlText w:val="%1)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4A6EC8"/>
    <w:multiLevelType w:val="hybridMultilevel"/>
    <w:tmpl w:val="7E96DA1C"/>
    <w:lvl w:ilvl="0" w:tplc="E3B4350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C8956B8"/>
    <w:multiLevelType w:val="hybridMultilevel"/>
    <w:tmpl w:val="4DF8B5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280E5D"/>
    <w:multiLevelType w:val="hybridMultilevel"/>
    <w:tmpl w:val="2710E332"/>
    <w:lvl w:ilvl="0" w:tplc="4524E8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9"/>
  </w:num>
  <w:num w:numId="3">
    <w:abstractNumId w:val="38"/>
  </w:num>
  <w:num w:numId="4">
    <w:abstractNumId w:val="26"/>
  </w:num>
  <w:num w:numId="5">
    <w:abstractNumId w:val="25"/>
  </w:num>
  <w:num w:numId="6">
    <w:abstractNumId w:val="39"/>
  </w:num>
  <w:num w:numId="7">
    <w:abstractNumId w:val="12"/>
  </w:num>
  <w:num w:numId="8">
    <w:abstractNumId w:val="15"/>
  </w:num>
  <w:num w:numId="9">
    <w:abstractNumId w:val="0"/>
  </w:num>
  <w:num w:numId="10">
    <w:abstractNumId w:val="33"/>
  </w:num>
  <w:num w:numId="11">
    <w:abstractNumId w:val="35"/>
  </w:num>
  <w:num w:numId="12">
    <w:abstractNumId w:val="5"/>
  </w:num>
  <w:num w:numId="13">
    <w:abstractNumId w:val="16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4"/>
  </w:num>
  <w:num w:numId="19">
    <w:abstractNumId w:val="37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8"/>
  </w:num>
  <w:num w:numId="23">
    <w:abstractNumId w:val="13"/>
  </w:num>
  <w:num w:numId="24">
    <w:abstractNumId w:val="7"/>
  </w:num>
  <w:num w:numId="25">
    <w:abstractNumId w:val="30"/>
  </w:num>
  <w:num w:numId="26">
    <w:abstractNumId w:val="20"/>
  </w:num>
  <w:num w:numId="27">
    <w:abstractNumId w:val="23"/>
  </w:num>
  <w:num w:numId="28">
    <w:abstractNumId w:val="24"/>
  </w:num>
  <w:num w:numId="29">
    <w:abstractNumId w:val="9"/>
  </w:num>
  <w:num w:numId="30">
    <w:abstractNumId w:val="14"/>
  </w:num>
  <w:num w:numId="31">
    <w:abstractNumId w:val="31"/>
  </w:num>
  <w:num w:numId="32">
    <w:abstractNumId w:val="19"/>
  </w:num>
  <w:num w:numId="33">
    <w:abstractNumId w:val="32"/>
  </w:num>
  <w:num w:numId="34">
    <w:abstractNumId w:val="36"/>
  </w:num>
  <w:num w:numId="35">
    <w:abstractNumId w:val="17"/>
  </w:num>
  <w:num w:numId="36">
    <w:abstractNumId w:val="27"/>
  </w:num>
  <w:num w:numId="37">
    <w:abstractNumId w:val="18"/>
  </w:num>
  <w:num w:numId="38">
    <w:abstractNumId w:val="10"/>
  </w:num>
  <w:num w:numId="39">
    <w:abstractNumId w:val="2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AD9"/>
    <w:rsid w:val="00010DD4"/>
    <w:rsid w:val="0001317F"/>
    <w:rsid w:val="00015359"/>
    <w:rsid w:val="0001695D"/>
    <w:rsid w:val="0001736A"/>
    <w:rsid w:val="00022D4F"/>
    <w:rsid w:val="0003249A"/>
    <w:rsid w:val="000433BD"/>
    <w:rsid w:val="0005119D"/>
    <w:rsid w:val="00055273"/>
    <w:rsid w:val="00055E9A"/>
    <w:rsid w:val="00061F33"/>
    <w:rsid w:val="00073E77"/>
    <w:rsid w:val="000775BD"/>
    <w:rsid w:val="00077D46"/>
    <w:rsid w:val="00087201"/>
    <w:rsid w:val="00092169"/>
    <w:rsid w:val="000A54E6"/>
    <w:rsid w:val="000A65B6"/>
    <w:rsid w:val="000C17C1"/>
    <w:rsid w:val="000C3238"/>
    <w:rsid w:val="000D14AB"/>
    <w:rsid w:val="000D41F9"/>
    <w:rsid w:val="000D5725"/>
    <w:rsid w:val="000E36A8"/>
    <w:rsid w:val="000E468A"/>
    <w:rsid w:val="000F5005"/>
    <w:rsid w:val="000F7192"/>
    <w:rsid w:val="0010094D"/>
    <w:rsid w:val="00100AB6"/>
    <w:rsid w:val="00107CFC"/>
    <w:rsid w:val="00112272"/>
    <w:rsid w:val="00115774"/>
    <w:rsid w:val="0011687E"/>
    <w:rsid w:val="00117E4C"/>
    <w:rsid w:val="00124A92"/>
    <w:rsid w:val="001268B0"/>
    <w:rsid w:val="00127A71"/>
    <w:rsid w:val="00133BA0"/>
    <w:rsid w:val="00134163"/>
    <w:rsid w:val="00151473"/>
    <w:rsid w:val="00151C1D"/>
    <w:rsid w:val="00164AFA"/>
    <w:rsid w:val="0016726A"/>
    <w:rsid w:val="001921F3"/>
    <w:rsid w:val="001A2771"/>
    <w:rsid w:val="001A49BB"/>
    <w:rsid w:val="001B36E5"/>
    <w:rsid w:val="001B38D3"/>
    <w:rsid w:val="001B6F88"/>
    <w:rsid w:val="001D459E"/>
    <w:rsid w:val="001D7E88"/>
    <w:rsid w:val="001E5F81"/>
    <w:rsid w:val="001E6623"/>
    <w:rsid w:val="001E764C"/>
    <w:rsid w:val="001F0F92"/>
    <w:rsid w:val="001F1097"/>
    <w:rsid w:val="001F3B9A"/>
    <w:rsid w:val="001F5FE7"/>
    <w:rsid w:val="001F7AE1"/>
    <w:rsid w:val="00225D42"/>
    <w:rsid w:val="00230053"/>
    <w:rsid w:val="0023704B"/>
    <w:rsid w:val="00240E11"/>
    <w:rsid w:val="00241A2F"/>
    <w:rsid w:val="002440D4"/>
    <w:rsid w:val="00244478"/>
    <w:rsid w:val="00251925"/>
    <w:rsid w:val="0026144E"/>
    <w:rsid w:val="0027442C"/>
    <w:rsid w:val="00277065"/>
    <w:rsid w:val="002778CC"/>
    <w:rsid w:val="00281D92"/>
    <w:rsid w:val="00283B4C"/>
    <w:rsid w:val="00290427"/>
    <w:rsid w:val="002916E5"/>
    <w:rsid w:val="00292625"/>
    <w:rsid w:val="00296887"/>
    <w:rsid w:val="002A3E71"/>
    <w:rsid w:val="002A4F57"/>
    <w:rsid w:val="002B0A59"/>
    <w:rsid w:val="002B7A80"/>
    <w:rsid w:val="002C7DCE"/>
    <w:rsid w:val="002D08BF"/>
    <w:rsid w:val="002D3D9C"/>
    <w:rsid w:val="002D76D5"/>
    <w:rsid w:val="002E0B77"/>
    <w:rsid w:val="002F0BEC"/>
    <w:rsid w:val="002F1204"/>
    <w:rsid w:val="002F2A25"/>
    <w:rsid w:val="00306A82"/>
    <w:rsid w:val="00307308"/>
    <w:rsid w:val="00310AB1"/>
    <w:rsid w:val="00316A92"/>
    <w:rsid w:val="00317A2D"/>
    <w:rsid w:val="00320A39"/>
    <w:rsid w:val="00323EB5"/>
    <w:rsid w:val="0032620A"/>
    <w:rsid w:val="00335383"/>
    <w:rsid w:val="00345164"/>
    <w:rsid w:val="0035117D"/>
    <w:rsid w:val="00356B4C"/>
    <w:rsid w:val="00357CB8"/>
    <w:rsid w:val="00360912"/>
    <w:rsid w:val="00363B05"/>
    <w:rsid w:val="003671C1"/>
    <w:rsid w:val="00370251"/>
    <w:rsid w:val="0038415C"/>
    <w:rsid w:val="00385FD2"/>
    <w:rsid w:val="0038664C"/>
    <w:rsid w:val="00387FFB"/>
    <w:rsid w:val="00390F61"/>
    <w:rsid w:val="00391609"/>
    <w:rsid w:val="00391E3F"/>
    <w:rsid w:val="0039477A"/>
    <w:rsid w:val="003951E9"/>
    <w:rsid w:val="00397A11"/>
    <w:rsid w:val="003A1E3F"/>
    <w:rsid w:val="003A386A"/>
    <w:rsid w:val="003A4A0A"/>
    <w:rsid w:val="003A5ADC"/>
    <w:rsid w:val="003A65E7"/>
    <w:rsid w:val="003A6ABE"/>
    <w:rsid w:val="003A7961"/>
    <w:rsid w:val="003B1582"/>
    <w:rsid w:val="003C35AD"/>
    <w:rsid w:val="003C7839"/>
    <w:rsid w:val="003D1A3A"/>
    <w:rsid w:val="003D33A9"/>
    <w:rsid w:val="003D4A7B"/>
    <w:rsid w:val="003D505C"/>
    <w:rsid w:val="003D548F"/>
    <w:rsid w:val="003E2D73"/>
    <w:rsid w:val="003F1372"/>
    <w:rsid w:val="003F4458"/>
    <w:rsid w:val="003F6E0D"/>
    <w:rsid w:val="004024F2"/>
    <w:rsid w:val="004055E2"/>
    <w:rsid w:val="0041790E"/>
    <w:rsid w:val="00417A89"/>
    <w:rsid w:val="004207D0"/>
    <w:rsid w:val="0042151B"/>
    <w:rsid w:val="00427613"/>
    <w:rsid w:val="004434BB"/>
    <w:rsid w:val="00451701"/>
    <w:rsid w:val="004557A3"/>
    <w:rsid w:val="0046275D"/>
    <w:rsid w:val="0046326B"/>
    <w:rsid w:val="00464B51"/>
    <w:rsid w:val="0046613B"/>
    <w:rsid w:val="00470B77"/>
    <w:rsid w:val="0048393E"/>
    <w:rsid w:val="0049063E"/>
    <w:rsid w:val="0049204E"/>
    <w:rsid w:val="004962CB"/>
    <w:rsid w:val="00497B17"/>
    <w:rsid w:val="004A0F4E"/>
    <w:rsid w:val="004B1A74"/>
    <w:rsid w:val="004B20D2"/>
    <w:rsid w:val="004C03C1"/>
    <w:rsid w:val="004C4494"/>
    <w:rsid w:val="004C643C"/>
    <w:rsid w:val="004D2C20"/>
    <w:rsid w:val="004D74AB"/>
    <w:rsid w:val="004E2276"/>
    <w:rsid w:val="004E4332"/>
    <w:rsid w:val="004F1214"/>
    <w:rsid w:val="004F6985"/>
    <w:rsid w:val="005075CF"/>
    <w:rsid w:val="005130F3"/>
    <w:rsid w:val="00515911"/>
    <w:rsid w:val="00530564"/>
    <w:rsid w:val="0053651C"/>
    <w:rsid w:val="00543DD6"/>
    <w:rsid w:val="00546FCD"/>
    <w:rsid w:val="00560888"/>
    <w:rsid w:val="0056575C"/>
    <w:rsid w:val="00565FC1"/>
    <w:rsid w:val="00575CA5"/>
    <w:rsid w:val="00593F94"/>
    <w:rsid w:val="005951AD"/>
    <w:rsid w:val="005A36E9"/>
    <w:rsid w:val="005A5213"/>
    <w:rsid w:val="005A699E"/>
    <w:rsid w:val="005B1D3F"/>
    <w:rsid w:val="005C7D74"/>
    <w:rsid w:val="005D77D5"/>
    <w:rsid w:val="005E4F20"/>
    <w:rsid w:val="005E5602"/>
    <w:rsid w:val="005F0EA7"/>
    <w:rsid w:val="005F354E"/>
    <w:rsid w:val="005F7A95"/>
    <w:rsid w:val="006021B3"/>
    <w:rsid w:val="00602903"/>
    <w:rsid w:val="0060374F"/>
    <w:rsid w:val="0060375F"/>
    <w:rsid w:val="0060379D"/>
    <w:rsid w:val="00603B97"/>
    <w:rsid w:val="00606E83"/>
    <w:rsid w:val="00620572"/>
    <w:rsid w:val="00622D27"/>
    <w:rsid w:val="0063351A"/>
    <w:rsid w:val="00634E2C"/>
    <w:rsid w:val="006467A3"/>
    <w:rsid w:val="00651D08"/>
    <w:rsid w:val="00653509"/>
    <w:rsid w:val="00654305"/>
    <w:rsid w:val="00657AC8"/>
    <w:rsid w:val="0066091A"/>
    <w:rsid w:val="00671941"/>
    <w:rsid w:val="006719D7"/>
    <w:rsid w:val="006733D9"/>
    <w:rsid w:val="006823C7"/>
    <w:rsid w:val="00690D03"/>
    <w:rsid w:val="00695A3E"/>
    <w:rsid w:val="0069631A"/>
    <w:rsid w:val="006A1E47"/>
    <w:rsid w:val="006A627E"/>
    <w:rsid w:val="006B1CAF"/>
    <w:rsid w:val="006B20DC"/>
    <w:rsid w:val="006B4046"/>
    <w:rsid w:val="006D15F6"/>
    <w:rsid w:val="006D400F"/>
    <w:rsid w:val="006E3421"/>
    <w:rsid w:val="006E7C3C"/>
    <w:rsid w:val="006F188A"/>
    <w:rsid w:val="006F4535"/>
    <w:rsid w:val="006F7D79"/>
    <w:rsid w:val="007079D8"/>
    <w:rsid w:val="0071332B"/>
    <w:rsid w:val="007151B4"/>
    <w:rsid w:val="00716922"/>
    <w:rsid w:val="00736840"/>
    <w:rsid w:val="007402FC"/>
    <w:rsid w:val="00751042"/>
    <w:rsid w:val="0075661B"/>
    <w:rsid w:val="00757133"/>
    <w:rsid w:val="00766EA1"/>
    <w:rsid w:val="00777C09"/>
    <w:rsid w:val="0078000C"/>
    <w:rsid w:val="00784DA3"/>
    <w:rsid w:val="007921DE"/>
    <w:rsid w:val="007922A8"/>
    <w:rsid w:val="0079302A"/>
    <w:rsid w:val="007A2240"/>
    <w:rsid w:val="007C5AFC"/>
    <w:rsid w:val="007D2EC2"/>
    <w:rsid w:val="007E46EF"/>
    <w:rsid w:val="007E5A04"/>
    <w:rsid w:val="007E680D"/>
    <w:rsid w:val="007F5F46"/>
    <w:rsid w:val="00800FB8"/>
    <w:rsid w:val="00805E43"/>
    <w:rsid w:val="00806EE1"/>
    <w:rsid w:val="008174F9"/>
    <w:rsid w:val="00820DDF"/>
    <w:rsid w:val="008249D9"/>
    <w:rsid w:val="008257D7"/>
    <w:rsid w:val="00835C0E"/>
    <w:rsid w:val="00841F43"/>
    <w:rsid w:val="00844E52"/>
    <w:rsid w:val="0084689A"/>
    <w:rsid w:val="00860F61"/>
    <w:rsid w:val="00866DE2"/>
    <w:rsid w:val="00867252"/>
    <w:rsid w:val="00870032"/>
    <w:rsid w:val="00870242"/>
    <w:rsid w:val="008731D0"/>
    <w:rsid w:val="00874171"/>
    <w:rsid w:val="00877128"/>
    <w:rsid w:val="008870C9"/>
    <w:rsid w:val="008A31E9"/>
    <w:rsid w:val="008A40DD"/>
    <w:rsid w:val="008A76DA"/>
    <w:rsid w:val="008B439A"/>
    <w:rsid w:val="008B628A"/>
    <w:rsid w:val="008C0DB0"/>
    <w:rsid w:val="008C3AC6"/>
    <w:rsid w:val="008C6C21"/>
    <w:rsid w:val="008D3C5B"/>
    <w:rsid w:val="008D726F"/>
    <w:rsid w:val="008D73BD"/>
    <w:rsid w:val="008D77BE"/>
    <w:rsid w:val="008D7D6B"/>
    <w:rsid w:val="008F0068"/>
    <w:rsid w:val="008F60CE"/>
    <w:rsid w:val="00901EC8"/>
    <w:rsid w:val="00907EE0"/>
    <w:rsid w:val="00910F5B"/>
    <w:rsid w:val="00911372"/>
    <w:rsid w:val="009142F5"/>
    <w:rsid w:val="00916731"/>
    <w:rsid w:val="00925603"/>
    <w:rsid w:val="00925F22"/>
    <w:rsid w:val="009300C5"/>
    <w:rsid w:val="0093672A"/>
    <w:rsid w:val="00943A85"/>
    <w:rsid w:val="009473F7"/>
    <w:rsid w:val="009523CA"/>
    <w:rsid w:val="009546BE"/>
    <w:rsid w:val="00966B06"/>
    <w:rsid w:val="00982EBC"/>
    <w:rsid w:val="00996551"/>
    <w:rsid w:val="009A437B"/>
    <w:rsid w:val="009A5301"/>
    <w:rsid w:val="009B585A"/>
    <w:rsid w:val="009C69F9"/>
    <w:rsid w:val="009D071A"/>
    <w:rsid w:val="009D60C3"/>
    <w:rsid w:val="009E04C6"/>
    <w:rsid w:val="009E3906"/>
    <w:rsid w:val="009E5792"/>
    <w:rsid w:val="009E7CDF"/>
    <w:rsid w:val="009F18B5"/>
    <w:rsid w:val="009F7384"/>
    <w:rsid w:val="009F7FAE"/>
    <w:rsid w:val="00A06A6E"/>
    <w:rsid w:val="00A10640"/>
    <w:rsid w:val="00A1532D"/>
    <w:rsid w:val="00A22655"/>
    <w:rsid w:val="00A32AAA"/>
    <w:rsid w:val="00A41781"/>
    <w:rsid w:val="00A41A55"/>
    <w:rsid w:val="00A42095"/>
    <w:rsid w:val="00A43C62"/>
    <w:rsid w:val="00A45D74"/>
    <w:rsid w:val="00A507B5"/>
    <w:rsid w:val="00A531E0"/>
    <w:rsid w:val="00A55BB9"/>
    <w:rsid w:val="00A56E3B"/>
    <w:rsid w:val="00A56F95"/>
    <w:rsid w:val="00A6129C"/>
    <w:rsid w:val="00A72524"/>
    <w:rsid w:val="00A94983"/>
    <w:rsid w:val="00AB05EE"/>
    <w:rsid w:val="00AB1B73"/>
    <w:rsid w:val="00AC1586"/>
    <w:rsid w:val="00AD0377"/>
    <w:rsid w:val="00AE6884"/>
    <w:rsid w:val="00AE7629"/>
    <w:rsid w:val="00AF05AB"/>
    <w:rsid w:val="00AF4A21"/>
    <w:rsid w:val="00B02671"/>
    <w:rsid w:val="00B129A8"/>
    <w:rsid w:val="00B16E08"/>
    <w:rsid w:val="00B21BF1"/>
    <w:rsid w:val="00B235B0"/>
    <w:rsid w:val="00B253BE"/>
    <w:rsid w:val="00B3451F"/>
    <w:rsid w:val="00B35503"/>
    <w:rsid w:val="00B42996"/>
    <w:rsid w:val="00B47B36"/>
    <w:rsid w:val="00B5064E"/>
    <w:rsid w:val="00B52066"/>
    <w:rsid w:val="00B56211"/>
    <w:rsid w:val="00B652DF"/>
    <w:rsid w:val="00B715C7"/>
    <w:rsid w:val="00B71BA8"/>
    <w:rsid w:val="00B72176"/>
    <w:rsid w:val="00B744AE"/>
    <w:rsid w:val="00B750CA"/>
    <w:rsid w:val="00B751C6"/>
    <w:rsid w:val="00B75900"/>
    <w:rsid w:val="00B77C6E"/>
    <w:rsid w:val="00B802CC"/>
    <w:rsid w:val="00B84234"/>
    <w:rsid w:val="00B8493F"/>
    <w:rsid w:val="00B912CD"/>
    <w:rsid w:val="00B93B54"/>
    <w:rsid w:val="00BB1089"/>
    <w:rsid w:val="00BB2D15"/>
    <w:rsid w:val="00BC3F9F"/>
    <w:rsid w:val="00BC5EB8"/>
    <w:rsid w:val="00BC7A82"/>
    <w:rsid w:val="00BD03ED"/>
    <w:rsid w:val="00BD07F6"/>
    <w:rsid w:val="00BD283D"/>
    <w:rsid w:val="00BE4549"/>
    <w:rsid w:val="00BE72B3"/>
    <w:rsid w:val="00BE7BBC"/>
    <w:rsid w:val="00BE7FA6"/>
    <w:rsid w:val="00BF0E77"/>
    <w:rsid w:val="00BF102E"/>
    <w:rsid w:val="00C01C57"/>
    <w:rsid w:val="00C10CBF"/>
    <w:rsid w:val="00C20738"/>
    <w:rsid w:val="00C41E7B"/>
    <w:rsid w:val="00C430C6"/>
    <w:rsid w:val="00C469A0"/>
    <w:rsid w:val="00C51839"/>
    <w:rsid w:val="00C61CDC"/>
    <w:rsid w:val="00C64E96"/>
    <w:rsid w:val="00C743EA"/>
    <w:rsid w:val="00C76F5E"/>
    <w:rsid w:val="00C84707"/>
    <w:rsid w:val="00C86031"/>
    <w:rsid w:val="00C872FD"/>
    <w:rsid w:val="00C90CE0"/>
    <w:rsid w:val="00C925D1"/>
    <w:rsid w:val="00C92B35"/>
    <w:rsid w:val="00C93C83"/>
    <w:rsid w:val="00C94683"/>
    <w:rsid w:val="00CA0015"/>
    <w:rsid w:val="00CA5B6F"/>
    <w:rsid w:val="00CA7075"/>
    <w:rsid w:val="00CA7E0F"/>
    <w:rsid w:val="00CB0520"/>
    <w:rsid w:val="00CB2434"/>
    <w:rsid w:val="00CB440D"/>
    <w:rsid w:val="00CB5566"/>
    <w:rsid w:val="00CB5FF8"/>
    <w:rsid w:val="00CC2251"/>
    <w:rsid w:val="00CC4EED"/>
    <w:rsid w:val="00CC5391"/>
    <w:rsid w:val="00CC54A4"/>
    <w:rsid w:val="00CC7D29"/>
    <w:rsid w:val="00CF496B"/>
    <w:rsid w:val="00D00146"/>
    <w:rsid w:val="00D00FBC"/>
    <w:rsid w:val="00D02127"/>
    <w:rsid w:val="00D067CB"/>
    <w:rsid w:val="00D10539"/>
    <w:rsid w:val="00D105A7"/>
    <w:rsid w:val="00D121C2"/>
    <w:rsid w:val="00D12D6A"/>
    <w:rsid w:val="00D1347A"/>
    <w:rsid w:val="00D1415F"/>
    <w:rsid w:val="00D213DA"/>
    <w:rsid w:val="00D22EB0"/>
    <w:rsid w:val="00D27D10"/>
    <w:rsid w:val="00D30DE4"/>
    <w:rsid w:val="00D34873"/>
    <w:rsid w:val="00D37980"/>
    <w:rsid w:val="00D40922"/>
    <w:rsid w:val="00D40CE5"/>
    <w:rsid w:val="00D433EB"/>
    <w:rsid w:val="00D45B80"/>
    <w:rsid w:val="00D45ED1"/>
    <w:rsid w:val="00D50E68"/>
    <w:rsid w:val="00D54AEA"/>
    <w:rsid w:val="00D56508"/>
    <w:rsid w:val="00D6310F"/>
    <w:rsid w:val="00D64E0C"/>
    <w:rsid w:val="00D650EE"/>
    <w:rsid w:val="00D66A55"/>
    <w:rsid w:val="00D709B4"/>
    <w:rsid w:val="00D75D3C"/>
    <w:rsid w:val="00D76947"/>
    <w:rsid w:val="00D8145B"/>
    <w:rsid w:val="00D92D97"/>
    <w:rsid w:val="00D9441D"/>
    <w:rsid w:val="00DA06DE"/>
    <w:rsid w:val="00DA3858"/>
    <w:rsid w:val="00DA730B"/>
    <w:rsid w:val="00DB1DA3"/>
    <w:rsid w:val="00DB4707"/>
    <w:rsid w:val="00DB7614"/>
    <w:rsid w:val="00DC528C"/>
    <w:rsid w:val="00DD6B36"/>
    <w:rsid w:val="00DE2AEA"/>
    <w:rsid w:val="00DE56E4"/>
    <w:rsid w:val="00DF4676"/>
    <w:rsid w:val="00DF492C"/>
    <w:rsid w:val="00DF64BE"/>
    <w:rsid w:val="00E032AE"/>
    <w:rsid w:val="00E04DCF"/>
    <w:rsid w:val="00E06BB2"/>
    <w:rsid w:val="00E077EC"/>
    <w:rsid w:val="00E137F4"/>
    <w:rsid w:val="00E14280"/>
    <w:rsid w:val="00E1693B"/>
    <w:rsid w:val="00E241C0"/>
    <w:rsid w:val="00E24460"/>
    <w:rsid w:val="00E248CE"/>
    <w:rsid w:val="00E2755F"/>
    <w:rsid w:val="00E33B6D"/>
    <w:rsid w:val="00E342DD"/>
    <w:rsid w:val="00E52D77"/>
    <w:rsid w:val="00E53059"/>
    <w:rsid w:val="00E5314F"/>
    <w:rsid w:val="00E54E9F"/>
    <w:rsid w:val="00E60339"/>
    <w:rsid w:val="00E62B9E"/>
    <w:rsid w:val="00E70CA8"/>
    <w:rsid w:val="00E76A13"/>
    <w:rsid w:val="00E95AD9"/>
    <w:rsid w:val="00E9656B"/>
    <w:rsid w:val="00E96D31"/>
    <w:rsid w:val="00EA4291"/>
    <w:rsid w:val="00EA45DF"/>
    <w:rsid w:val="00EA55AF"/>
    <w:rsid w:val="00EB230A"/>
    <w:rsid w:val="00EB387E"/>
    <w:rsid w:val="00EC19A8"/>
    <w:rsid w:val="00EC6CFC"/>
    <w:rsid w:val="00EC71BF"/>
    <w:rsid w:val="00ED314D"/>
    <w:rsid w:val="00EE3A64"/>
    <w:rsid w:val="00EF2ADC"/>
    <w:rsid w:val="00F04D42"/>
    <w:rsid w:val="00F06C05"/>
    <w:rsid w:val="00F07636"/>
    <w:rsid w:val="00F13D24"/>
    <w:rsid w:val="00F17270"/>
    <w:rsid w:val="00F237DB"/>
    <w:rsid w:val="00F26560"/>
    <w:rsid w:val="00F27B50"/>
    <w:rsid w:val="00F368F4"/>
    <w:rsid w:val="00F41119"/>
    <w:rsid w:val="00F422F1"/>
    <w:rsid w:val="00F55943"/>
    <w:rsid w:val="00F55ECF"/>
    <w:rsid w:val="00F67792"/>
    <w:rsid w:val="00F73434"/>
    <w:rsid w:val="00F81759"/>
    <w:rsid w:val="00F81761"/>
    <w:rsid w:val="00F81D79"/>
    <w:rsid w:val="00F81F19"/>
    <w:rsid w:val="00F821D3"/>
    <w:rsid w:val="00F87A88"/>
    <w:rsid w:val="00F90B4E"/>
    <w:rsid w:val="00FA67D2"/>
    <w:rsid w:val="00FB4820"/>
    <w:rsid w:val="00FB7C84"/>
    <w:rsid w:val="00FC3265"/>
    <w:rsid w:val="00FC5E4E"/>
    <w:rsid w:val="00FD1986"/>
    <w:rsid w:val="00FD2B5A"/>
    <w:rsid w:val="00FD39C2"/>
    <w:rsid w:val="00FD5E6A"/>
    <w:rsid w:val="00FE05BA"/>
    <w:rsid w:val="00FE2250"/>
    <w:rsid w:val="00FE257C"/>
    <w:rsid w:val="00FE2CAA"/>
    <w:rsid w:val="00FE55CC"/>
    <w:rsid w:val="00FE747A"/>
    <w:rsid w:val="00FF0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A9A04A-A61D-4BF5-A827-C86BE415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83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4557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557A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7A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557A3"/>
    <w:rPr>
      <w:rFonts w:eastAsia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E2CAA"/>
    <w:pPr>
      <w:ind w:left="720"/>
    </w:pPr>
  </w:style>
  <w:style w:type="paragraph" w:customStyle="1" w:styleId="a4">
    <w:name w:val="Знак"/>
    <w:basedOn w:val="a"/>
    <w:uiPriority w:val="99"/>
    <w:rsid w:val="00FE2C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rsid w:val="004557A3"/>
    <w:rPr>
      <w:color w:val="0000FF"/>
      <w:u w:val="single"/>
    </w:rPr>
  </w:style>
  <w:style w:type="paragraph" w:styleId="a6">
    <w:name w:val="Normal (Web)"/>
    <w:basedOn w:val="a"/>
    <w:uiPriority w:val="99"/>
    <w:rsid w:val="00A32AA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8249D9"/>
  </w:style>
  <w:style w:type="paragraph" w:customStyle="1" w:styleId="ConsPlusNormal">
    <w:name w:val="ConsPlusNormal"/>
    <w:uiPriority w:val="99"/>
    <w:rsid w:val="00115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1577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F0F92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uiPriority w:val="99"/>
    <w:rsid w:val="00290427"/>
    <w:pPr>
      <w:spacing w:line="240" w:lineRule="auto"/>
    </w:pPr>
    <w:rPr>
      <w:rFonts w:ascii="MinioMM_367 RG 585 NO 11 OP" w:eastAsia="Times New Roman" w:hAnsi="MinioMM_367 RG 585 NO 11 OP" w:cs="MinioMM_367 RG 585 NO 11 OP"/>
      <w:lang w:val="en-GB"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290427"/>
    <w:rPr>
      <w:rFonts w:ascii="MinioMM_367 RG 585 NO 11 OP" w:hAnsi="MinioMM_367 RG 585 NO 11 OP" w:cs="MinioMM_367 RG 585 NO 11 OP"/>
      <w:sz w:val="20"/>
      <w:szCs w:val="20"/>
      <w:lang w:val="en-GB" w:eastAsia="ru-RU"/>
    </w:rPr>
  </w:style>
  <w:style w:type="paragraph" w:styleId="a9">
    <w:name w:val="Title"/>
    <w:basedOn w:val="a"/>
    <w:link w:val="aa"/>
    <w:uiPriority w:val="99"/>
    <w:qFormat/>
    <w:rsid w:val="00290427"/>
    <w:pPr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290427"/>
    <w:rPr>
      <w:rFonts w:ascii="Arial" w:hAnsi="Arial" w:cs="Arial"/>
      <w:b/>
      <w:bCs/>
      <w:kern w:val="28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290427"/>
    <w:pPr>
      <w:spacing w:after="120"/>
      <w:ind w:left="283"/>
    </w:pPr>
    <w:rPr>
      <w:rFonts w:ascii="Calibri" w:eastAsia="Times New Roman" w:hAnsi="Calibri" w:cs="Calibr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90427"/>
    <w:rPr>
      <w:rFonts w:ascii="Calibri" w:hAnsi="Calibri" w:cs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29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904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E7BBC"/>
  </w:style>
  <w:style w:type="character" w:customStyle="1" w:styleId="af">
    <w:name w:val="Гипертекстовая ссылка"/>
    <w:basedOn w:val="a0"/>
    <w:uiPriority w:val="99"/>
    <w:rsid w:val="00F04D42"/>
    <w:rPr>
      <w:color w:val="auto"/>
    </w:rPr>
  </w:style>
  <w:style w:type="paragraph" w:styleId="af0">
    <w:name w:val="header"/>
    <w:basedOn w:val="a"/>
    <w:link w:val="af1"/>
    <w:uiPriority w:val="99"/>
    <w:rsid w:val="00A56E3B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A56E3B"/>
  </w:style>
  <w:style w:type="paragraph" w:styleId="af2">
    <w:name w:val="footer"/>
    <w:basedOn w:val="a"/>
    <w:link w:val="af3"/>
    <w:uiPriority w:val="99"/>
    <w:rsid w:val="00A56E3B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A56E3B"/>
  </w:style>
  <w:style w:type="character" w:customStyle="1" w:styleId="SubtitleChar1">
    <w:name w:val="Subtitle Char1"/>
    <w:uiPriority w:val="99"/>
    <w:locked/>
    <w:rsid w:val="008B628A"/>
    <w:rPr>
      <w:rFonts w:ascii="Arial" w:hAnsi="Arial" w:cs="Arial"/>
      <w:sz w:val="24"/>
      <w:szCs w:val="24"/>
      <w:lang w:val="ru-RU" w:eastAsia="ru-RU"/>
    </w:rPr>
  </w:style>
  <w:style w:type="paragraph" w:styleId="af4">
    <w:name w:val="Subtitle"/>
    <w:basedOn w:val="a"/>
    <w:link w:val="af5"/>
    <w:uiPriority w:val="99"/>
    <w:qFormat/>
    <w:locked/>
    <w:rsid w:val="008B628A"/>
    <w:pPr>
      <w:spacing w:after="60" w:line="240" w:lineRule="auto"/>
      <w:jc w:val="center"/>
    </w:pPr>
    <w:rPr>
      <w:rFonts w:ascii="Arial" w:hAnsi="Arial" w:cs="Arial"/>
      <w:lang w:eastAsia="ru-RU"/>
    </w:rPr>
  </w:style>
  <w:style w:type="character" w:customStyle="1" w:styleId="af5">
    <w:name w:val="Подзаголовок Знак"/>
    <w:basedOn w:val="a0"/>
    <w:link w:val="af4"/>
    <w:uiPriority w:val="99"/>
    <w:locked/>
    <w:rsid w:val="00751042"/>
    <w:rPr>
      <w:rFonts w:ascii="Cambria" w:hAnsi="Cambria" w:cs="Cambria"/>
      <w:sz w:val="24"/>
      <w:szCs w:val="24"/>
      <w:lang w:eastAsia="en-US"/>
    </w:rPr>
  </w:style>
  <w:style w:type="paragraph" w:customStyle="1" w:styleId="21">
    <w:name w:val="Знак Знак2 Знак Знак Знак Знак Знак Знак"/>
    <w:basedOn w:val="a"/>
    <w:uiPriority w:val="99"/>
    <w:rsid w:val="008B628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62;&#1053;&#1058;&#1080;&#1044;\&#1055;&#1088;&#1086;&#1075;&#1088;&#1072;&#1084;&#1084;&#1099;%202019-2021\&#1052;&#1086;&#1083;%20&#1089;&#1087;&#1077;&#1094;\2%20&#1048;&#1079;&#1084;.%2025.12.2017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6;&#1062;&#1053;&#1058;&#1080;&#1044;\&#1055;&#1088;&#1086;&#1075;&#1088;&#1072;&#1084;&#1084;&#1099;%202019-2021\&#1052;&#1086;&#1083;%20&#1089;&#1087;&#1077;&#1094;\1%20&#1048;&#1079;&#1084;.%2011.07.201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&#1056;&#1062;&#1053;&#1058;&#1080;&#1044;\&#1055;&#1088;&#1086;&#1075;&#1088;&#1072;&#1084;&#1084;&#1099;%202019-2021\&#1052;&#1086;&#1083;%20&#1089;&#1087;&#1077;&#1094;\3%20&#1048;&#1079;&#1084;.%2010.12.201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ЛЕОНИД</cp:lastModifiedBy>
  <cp:revision>12</cp:revision>
  <cp:lastPrinted>2021-04-15T02:09:00Z</cp:lastPrinted>
  <dcterms:created xsi:type="dcterms:W3CDTF">2020-12-25T03:54:00Z</dcterms:created>
  <dcterms:modified xsi:type="dcterms:W3CDTF">2021-05-24T00:22:00Z</dcterms:modified>
</cp:coreProperties>
</file>